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7BEF" w:rsidRDefault="00867BEF" w:rsidP="00867BEF">
      <w:pPr>
        <w:jc w:val="center"/>
        <w:rPr>
          <w:rFonts w:ascii="Arial" w:hAnsi="Arial" w:cs="Arial"/>
          <w:b/>
          <w:sz w:val="24"/>
        </w:rPr>
      </w:pPr>
      <w:r w:rsidRPr="0056399E">
        <w:rPr>
          <w:rFonts w:ascii="Arial" w:hAnsi="Arial" w:cs="Arial"/>
          <w:b/>
          <w:sz w:val="24"/>
        </w:rPr>
        <w:t>DERS BİLGİ FORMU</w:t>
      </w:r>
    </w:p>
    <w:tbl>
      <w:tblPr>
        <w:tblStyle w:val="TabloKlavuzu"/>
        <w:tblW w:w="9890" w:type="dxa"/>
        <w:jc w:val="center"/>
        <w:tblLook w:val="04A0" w:firstRow="1" w:lastRow="0" w:firstColumn="1" w:lastColumn="0" w:noHBand="0" w:noVBand="1"/>
      </w:tblPr>
      <w:tblGrid>
        <w:gridCol w:w="2404"/>
        <w:gridCol w:w="4249"/>
        <w:gridCol w:w="1139"/>
        <w:gridCol w:w="1134"/>
        <w:gridCol w:w="964"/>
      </w:tblGrid>
      <w:tr w:rsidR="00867BEF" w:rsidRPr="0056399E" w:rsidTr="00382602">
        <w:trPr>
          <w:trHeight w:val="194"/>
          <w:jc w:val="center"/>
        </w:trPr>
        <w:tc>
          <w:tcPr>
            <w:tcW w:w="2404" w:type="dxa"/>
            <w:shd w:val="clear" w:color="auto" w:fill="D9E2F3" w:themeFill="accent1" w:themeFillTint="33"/>
          </w:tcPr>
          <w:p w:rsidR="00867BEF" w:rsidRPr="0056399E" w:rsidRDefault="00867BEF" w:rsidP="00217FA9">
            <w:pPr>
              <w:spacing w:after="0" w:line="240" w:lineRule="auto"/>
              <w:contextualSpacing/>
              <w:rPr>
                <w:rFonts w:ascii="Arial" w:hAnsi="Arial" w:cs="Arial"/>
                <w:b/>
              </w:rPr>
            </w:pPr>
            <w:r w:rsidRPr="0056399E">
              <w:rPr>
                <w:rFonts w:ascii="Arial" w:hAnsi="Arial" w:cs="Arial"/>
                <w:b/>
              </w:rPr>
              <w:t>DERSİN ADI</w:t>
            </w:r>
          </w:p>
        </w:tc>
        <w:tc>
          <w:tcPr>
            <w:tcW w:w="7486" w:type="dxa"/>
            <w:gridSpan w:val="4"/>
          </w:tcPr>
          <w:p w:rsidR="00867BEF" w:rsidRPr="0056399E" w:rsidRDefault="00D44BA5" w:rsidP="00382602">
            <w:pPr>
              <w:spacing w:after="0" w:line="240" w:lineRule="auto"/>
              <w:contextualSpacing/>
              <w:jc w:val="both"/>
              <w:rPr>
                <w:rFonts w:ascii="Arial" w:eastAsia="Times New Roman" w:hAnsi="Arial" w:cs="Arial"/>
                <w:b/>
                <w:bCs/>
              </w:rPr>
            </w:pPr>
            <w:r>
              <w:rPr>
                <w:rFonts w:ascii="Arial" w:eastAsia="Times New Roman" w:hAnsi="Arial" w:cs="Arial"/>
                <w:b/>
                <w:bCs/>
              </w:rPr>
              <w:t>SOĞUTUCULAR VE KLİMALAR</w:t>
            </w:r>
          </w:p>
        </w:tc>
      </w:tr>
      <w:tr w:rsidR="00867BEF" w:rsidRPr="0056399E" w:rsidTr="00382602">
        <w:trPr>
          <w:trHeight w:val="132"/>
          <w:jc w:val="center"/>
        </w:trPr>
        <w:tc>
          <w:tcPr>
            <w:tcW w:w="2404" w:type="dxa"/>
            <w:shd w:val="clear" w:color="auto" w:fill="D9E2F3" w:themeFill="accent1" w:themeFillTint="33"/>
          </w:tcPr>
          <w:p w:rsidR="00867BEF" w:rsidRPr="0056399E" w:rsidRDefault="00867BEF" w:rsidP="00217FA9">
            <w:pPr>
              <w:spacing w:after="0" w:line="240" w:lineRule="auto"/>
              <w:contextualSpacing/>
              <w:rPr>
                <w:rFonts w:ascii="Arial" w:hAnsi="Arial" w:cs="Arial"/>
                <w:b/>
              </w:rPr>
            </w:pPr>
            <w:r w:rsidRPr="0056399E">
              <w:rPr>
                <w:rFonts w:ascii="Arial" w:hAnsi="Arial" w:cs="Arial"/>
                <w:b/>
              </w:rPr>
              <w:t>DERSİN SINIFI</w:t>
            </w:r>
          </w:p>
        </w:tc>
        <w:tc>
          <w:tcPr>
            <w:tcW w:w="7486" w:type="dxa"/>
            <w:gridSpan w:val="4"/>
          </w:tcPr>
          <w:p w:rsidR="00867BEF" w:rsidRPr="0056399E" w:rsidRDefault="00BD4E47" w:rsidP="00217FA9">
            <w:pPr>
              <w:spacing w:after="0" w:line="240" w:lineRule="auto"/>
              <w:contextualSpacing/>
              <w:jc w:val="both"/>
              <w:rPr>
                <w:rFonts w:ascii="Arial" w:eastAsia="Times New Roman" w:hAnsi="Arial" w:cs="Arial"/>
                <w:b/>
                <w:bCs/>
              </w:rPr>
            </w:pPr>
            <w:r>
              <w:rPr>
                <w:rFonts w:ascii="Arial" w:eastAsia="Times New Roman" w:hAnsi="Arial" w:cs="Arial"/>
                <w:b/>
                <w:bCs/>
              </w:rPr>
              <w:t>11</w:t>
            </w:r>
            <w:r w:rsidR="00867BEF" w:rsidRPr="0056399E">
              <w:rPr>
                <w:rFonts w:ascii="Arial" w:eastAsia="Times New Roman" w:hAnsi="Arial" w:cs="Arial"/>
                <w:b/>
                <w:bCs/>
              </w:rPr>
              <w:t xml:space="preserve">. Sınıf </w:t>
            </w:r>
          </w:p>
        </w:tc>
      </w:tr>
      <w:tr w:rsidR="00867BEF" w:rsidRPr="0056399E" w:rsidTr="00382602">
        <w:trPr>
          <w:trHeight w:val="80"/>
          <w:jc w:val="center"/>
        </w:trPr>
        <w:tc>
          <w:tcPr>
            <w:tcW w:w="2404" w:type="dxa"/>
            <w:shd w:val="clear" w:color="auto" w:fill="D9E2F3" w:themeFill="accent1" w:themeFillTint="33"/>
          </w:tcPr>
          <w:p w:rsidR="00867BEF" w:rsidRPr="0056399E" w:rsidRDefault="00867BEF" w:rsidP="00217FA9">
            <w:pPr>
              <w:spacing w:after="0" w:line="240" w:lineRule="auto"/>
              <w:contextualSpacing/>
              <w:rPr>
                <w:rFonts w:ascii="Arial" w:hAnsi="Arial" w:cs="Arial"/>
                <w:b/>
              </w:rPr>
            </w:pPr>
            <w:r w:rsidRPr="0056399E">
              <w:rPr>
                <w:rFonts w:ascii="Arial" w:hAnsi="Arial" w:cs="Arial"/>
                <w:b/>
              </w:rPr>
              <w:t>DERSİN SÜRESİ</w:t>
            </w:r>
          </w:p>
        </w:tc>
        <w:tc>
          <w:tcPr>
            <w:tcW w:w="7486" w:type="dxa"/>
            <w:gridSpan w:val="4"/>
          </w:tcPr>
          <w:p w:rsidR="00867BEF" w:rsidRPr="0056399E" w:rsidRDefault="00867BEF" w:rsidP="00217FA9">
            <w:pPr>
              <w:spacing w:after="0" w:line="240" w:lineRule="auto"/>
              <w:contextualSpacing/>
              <w:jc w:val="both"/>
              <w:rPr>
                <w:rFonts w:ascii="Arial" w:eastAsia="Times New Roman" w:hAnsi="Arial" w:cs="Arial"/>
                <w:b/>
                <w:bCs/>
              </w:rPr>
            </w:pPr>
            <w:r>
              <w:rPr>
                <w:rFonts w:ascii="Arial" w:eastAsia="Times New Roman" w:hAnsi="Arial" w:cs="Arial"/>
                <w:b/>
                <w:bCs/>
              </w:rPr>
              <w:t xml:space="preserve">Haftalık </w:t>
            </w:r>
            <w:r w:rsidR="00D44BA5">
              <w:rPr>
                <w:rFonts w:ascii="Arial" w:eastAsia="Times New Roman" w:hAnsi="Arial" w:cs="Arial"/>
                <w:b/>
                <w:bCs/>
              </w:rPr>
              <w:t>8</w:t>
            </w:r>
            <w:r w:rsidRPr="0056399E">
              <w:rPr>
                <w:rFonts w:ascii="Arial" w:eastAsia="Times New Roman" w:hAnsi="Arial" w:cs="Arial"/>
                <w:b/>
                <w:bCs/>
              </w:rPr>
              <w:t xml:space="preserve"> Ders Saati</w:t>
            </w:r>
          </w:p>
        </w:tc>
      </w:tr>
      <w:tr w:rsidR="00867BEF" w:rsidRPr="0056399E" w:rsidTr="00382602">
        <w:trPr>
          <w:trHeight w:val="297"/>
          <w:jc w:val="center"/>
        </w:trPr>
        <w:tc>
          <w:tcPr>
            <w:tcW w:w="2404" w:type="dxa"/>
            <w:shd w:val="clear" w:color="auto" w:fill="D9E2F3" w:themeFill="accent1" w:themeFillTint="33"/>
          </w:tcPr>
          <w:p w:rsidR="00867BEF" w:rsidRPr="0056399E" w:rsidRDefault="00867BEF" w:rsidP="00217FA9">
            <w:pPr>
              <w:spacing w:after="0" w:line="240" w:lineRule="auto"/>
              <w:contextualSpacing/>
              <w:rPr>
                <w:rFonts w:ascii="Arial" w:hAnsi="Arial" w:cs="Arial"/>
                <w:b/>
              </w:rPr>
            </w:pPr>
            <w:r w:rsidRPr="0056399E">
              <w:rPr>
                <w:rFonts w:ascii="Arial" w:hAnsi="Arial" w:cs="Arial"/>
                <w:b/>
              </w:rPr>
              <w:t>DERSİN AMACI</w:t>
            </w:r>
          </w:p>
        </w:tc>
        <w:tc>
          <w:tcPr>
            <w:tcW w:w="7486" w:type="dxa"/>
            <w:gridSpan w:val="4"/>
          </w:tcPr>
          <w:p w:rsidR="00867BEF" w:rsidRPr="0056399E" w:rsidRDefault="00E442A7" w:rsidP="00D44BA5">
            <w:pPr>
              <w:pStyle w:val="AralkYok"/>
              <w:contextualSpacing/>
              <w:jc w:val="both"/>
              <w:rPr>
                <w:rFonts w:ascii="Arial" w:hAnsi="Arial" w:cs="Arial"/>
                <w:b/>
              </w:rPr>
            </w:pPr>
            <w:r w:rsidRPr="00E442A7">
              <w:rPr>
                <w:rFonts w:ascii="Arial" w:hAnsi="Arial" w:cs="Arial"/>
              </w:rPr>
              <w:t>Bu derste öğrenciye; iş sağlığı ve güvenliği tedbirlerini alarak soğutucuların ve klima cihazlarının montajını, bakımlarını ve onarımlarını yapma ile ilgili bilgi ve becerilerin kazandırılması amaçlanmaktadır.</w:t>
            </w:r>
          </w:p>
        </w:tc>
      </w:tr>
      <w:tr w:rsidR="00867BEF" w:rsidRPr="0056399E" w:rsidTr="00382602">
        <w:trPr>
          <w:trHeight w:val="319"/>
          <w:jc w:val="center"/>
        </w:trPr>
        <w:tc>
          <w:tcPr>
            <w:tcW w:w="2404" w:type="dxa"/>
            <w:shd w:val="clear" w:color="auto" w:fill="D9E2F3" w:themeFill="accent1" w:themeFillTint="33"/>
          </w:tcPr>
          <w:p w:rsidR="00867BEF" w:rsidRPr="0056399E" w:rsidRDefault="00867BEF" w:rsidP="00217FA9">
            <w:pPr>
              <w:spacing w:after="0" w:line="240" w:lineRule="auto"/>
              <w:contextualSpacing/>
              <w:rPr>
                <w:rFonts w:ascii="Arial" w:hAnsi="Arial" w:cs="Arial"/>
                <w:b/>
              </w:rPr>
            </w:pPr>
            <w:r w:rsidRPr="0056399E">
              <w:rPr>
                <w:rFonts w:ascii="Arial" w:hAnsi="Arial" w:cs="Arial"/>
                <w:b/>
              </w:rPr>
              <w:t xml:space="preserve">DERSİN </w:t>
            </w:r>
            <w:r>
              <w:rPr>
                <w:rFonts w:ascii="Arial" w:hAnsi="Arial" w:cs="Arial"/>
                <w:b/>
              </w:rPr>
              <w:t xml:space="preserve">ÖĞRENME </w:t>
            </w:r>
            <w:r w:rsidRPr="0056399E">
              <w:rPr>
                <w:rFonts w:ascii="Arial" w:hAnsi="Arial" w:cs="Arial"/>
                <w:b/>
              </w:rPr>
              <w:t>KAZANIMLARI</w:t>
            </w:r>
          </w:p>
        </w:tc>
        <w:tc>
          <w:tcPr>
            <w:tcW w:w="7486" w:type="dxa"/>
            <w:gridSpan w:val="4"/>
          </w:tcPr>
          <w:p w:rsidR="00950FFE" w:rsidRPr="003106D2" w:rsidRDefault="00836D2D" w:rsidP="00E442A7">
            <w:pPr>
              <w:pStyle w:val="ListeParagraf"/>
              <w:numPr>
                <w:ilvl w:val="0"/>
                <w:numId w:val="1"/>
              </w:numPr>
              <w:spacing w:after="0" w:line="240" w:lineRule="auto"/>
              <w:ind w:left="446" w:hanging="411"/>
              <w:jc w:val="both"/>
              <w:rPr>
                <w:rFonts w:ascii="Arial" w:eastAsia="Calibri" w:hAnsi="Arial" w:cs="Arial"/>
                <w:color w:val="000000" w:themeColor="text1"/>
              </w:rPr>
            </w:pPr>
            <w:r>
              <w:rPr>
                <w:rFonts w:ascii="Arial" w:eastAsia="Calibri" w:hAnsi="Arial" w:cs="Arial"/>
                <w:color w:val="000000" w:themeColor="text1"/>
              </w:rPr>
              <w:t>Elektrik kumanda devrelerini yapar.</w:t>
            </w:r>
          </w:p>
          <w:p w:rsidR="00867BEF" w:rsidRPr="003106D2" w:rsidRDefault="00950FFE" w:rsidP="00E442A7">
            <w:pPr>
              <w:pStyle w:val="ListeParagraf"/>
              <w:numPr>
                <w:ilvl w:val="0"/>
                <w:numId w:val="1"/>
              </w:numPr>
              <w:spacing w:after="0" w:line="240" w:lineRule="auto"/>
              <w:ind w:left="446" w:hanging="411"/>
              <w:jc w:val="both"/>
              <w:rPr>
                <w:rFonts w:ascii="Arial" w:eastAsia="Calibri" w:hAnsi="Arial" w:cs="Arial"/>
                <w:color w:val="000000" w:themeColor="text1"/>
              </w:rPr>
            </w:pPr>
            <w:r w:rsidRPr="003106D2">
              <w:rPr>
                <w:rFonts w:ascii="Arial" w:eastAsia="Calibri" w:hAnsi="Arial" w:cs="Arial"/>
                <w:color w:val="000000" w:themeColor="text1"/>
              </w:rPr>
              <w:t>Soğutucuların</w:t>
            </w:r>
            <w:r w:rsidR="00E442A7">
              <w:rPr>
                <w:rFonts w:ascii="Arial" w:eastAsia="Calibri" w:hAnsi="Arial" w:cs="Arial"/>
                <w:color w:val="000000" w:themeColor="text1"/>
              </w:rPr>
              <w:t xml:space="preserve"> </w:t>
            </w:r>
            <w:r w:rsidR="00872F12" w:rsidRPr="003106D2">
              <w:rPr>
                <w:rFonts w:ascii="Arial" w:eastAsia="Calibri" w:hAnsi="Arial" w:cs="Arial"/>
                <w:color w:val="000000" w:themeColor="text1"/>
              </w:rPr>
              <w:t>montaj</w:t>
            </w:r>
            <w:r w:rsidR="00CC371F">
              <w:rPr>
                <w:rFonts w:ascii="Arial" w:eastAsia="Calibri" w:hAnsi="Arial" w:cs="Arial"/>
                <w:color w:val="000000" w:themeColor="text1"/>
              </w:rPr>
              <w:t>ını</w:t>
            </w:r>
            <w:r w:rsidR="00872F12" w:rsidRPr="003106D2">
              <w:rPr>
                <w:rFonts w:ascii="Arial" w:eastAsia="Calibri" w:hAnsi="Arial" w:cs="Arial"/>
                <w:color w:val="000000" w:themeColor="text1"/>
              </w:rPr>
              <w:t xml:space="preserve"> ve bakım onarımını</w:t>
            </w:r>
            <w:r w:rsidR="00E442A7">
              <w:rPr>
                <w:rFonts w:ascii="Arial" w:eastAsia="Calibri" w:hAnsi="Arial" w:cs="Arial"/>
                <w:color w:val="000000" w:themeColor="text1"/>
              </w:rPr>
              <w:t xml:space="preserve"> </w:t>
            </w:r>
            <w:r w:rsidR="00355C08" w:rsidRPr="003106D2">
              <w:rPr>
                <w:rFonts w:ascii="Arial" w:eastAsia="Calibri" w:hAnsi="Arial" w:cs="Arial"/>
                <w:color w:val="000000" w:themeColor="text1"/>
              </w:rPr>
              <w:t>yapar.</w:t>
            </w:r>
          </w:p>
          <w:p w:rsidR="005F5506" w:rsidRPr="00E85471" w:rsidRDefault="00872F12" w:rsidP="00E442A7">
            <w:pPr>
              <w:pStyle w:val="ListeParagraf"/>
              <w:numPr>
                <w:ilvl w:val="0"/>
                <w:numId w:val="1"/>
              </w:numPr>
              <w:spacing w:after="0" w:line="240" w:lineRule="auto"/>
              <w:ind w:left="446" w:hanging="411"/>
              <w:jc w:val="both"/>
              <w:rPr>
                <w:rFonts w:ascii="Arial" w:eastAsia="Calibri" w:hAnsi="Arial" w:cs="Arial"/>
              </w:rPr>
            </w:pPr>
            <w:r w:rsidRPr="003106D2">
              <w:rPr>
                <w:rFonts w:ascii="Arial" w:eastAsia="Calibri" w:hAnsi="Arial" w:cs="Arial"/>
                <w:color w:val="000000" w:themeColor="text1"/>
              </w:rPr>
              <w:t>Klimaların montaj</w:t>
            </w:r>
            <w:r w:rsidR="00CC371F">
              <w:rPr>
                <w:rFonts w:ascii="Arial" w:eastAsia="Calibri" w:hAnsi="Arial" w:cs="Arial"/>
                <w:color w:val="000000" w:themeColor="text1"/>
              </w:rPr>
              <w:t>ını</w:t>
            </w:r>
            <w:r w:rsidR="00E442A7">
              <w:rPr>
                <w:rFonts w:ascii="Arial" w:eastAsia="Calibri" w:hAnsi="Arial" w:cs="Arial"/>
                <w:color w:val="000000" w:themeColor="text1"/>
              </w:rPr>
              <w:t xml:space="preserve"> </w:t>
            </w:r>
            <w:r>
              <w:rPr>
                <w:rFonts w:ascii="Arial" w:eastAsia="Calibri" w:hAnsi="Arial" w:cs="Arial"/>
              </w:rPr>
              <w:t>ve bakım onarımını yapar.</w:t>
            </w:r>
          </w:p>
        </w:tc>
      </w:tr>
      <w:tr w:rsidR="00867BEF" w:rsidRPr="0056399E" w:rsidTr="00382602">
        <w:trPr>
          <w:trHeight w:val="533"/>
          <w:jc w:val="center"/>
        </w:trPr>
        <w:tc>
          <w:tcPr>
            <w:tcW w:w="2404" w:type="dxa"/>
            <w:shd w:val="clear" w:color="auto" w:fill="D9E2F3" w:themeFill="accent1" w:themeFillTint="33"/>
          </w:tcPr>
          <w:p w:rsidR="00867BEF" w:rsidRPr="0056399E" w:rsidRDefault="00867BEF" w:rsidP="00217FA9">
            <w:pPr>
              <w:pStyle w:val="AralkYok"/>
              <w:contextualSpacing/>
              <w:rPr>
                <w:rFonts w:ascii="Arial" w:hAnsi="Arial" w:cs="Arial"/>
                <w:b/>
              </w:rPr>
            </w:pPr>
            <w:r w:rsidRPr="0056399E">
              <w:rPr>
                <w:rFonts w:ascii="Arial" w:hAnsi="Arial" w:cs="Arial"/>
                <w:b/>
              </w:rPr>
              <w:t>EĞİTİM-ÖĞRETİM ORTAM VE DONANIMI</w:t>
            </w:r>
          </w:p>
        </w:tc>
        <w:tc>
          <w:tcPr>
            <w:tcW w:w="7486" w:type="dxa"/>
            <w:gridSpan w:val="4"/>
          </w:tcPr>
          <w:p w:rsidR="00867BEF" w:rsidRPr="005A06B2" w:rsidRDefault="00867BEF" w:rsidP="00217FA9">
            <w:pPr>
              <w:pStyle w:val="AralkYok"/>
              <w:contextualSpacing/>
              <w:jc w:val="both"/>
              <w:rPr>
                <w:rFonts w:ascii="Arial" w:hAnsi="Arial" w:cs="Arial"/>
              </w:rPr>
            </w:pPr>
            <w:r w:rsidRPr="005A06B2">
              <w:rPr>
                <w:rFonts w:ascii="Arial" w:hAnsi="Arial" w:cs="Arial"/>
                <w:b/>
              </w:rPr>
              <w:t>Ortam:</w:t>
            </w:r>
            <w:r w:rsidR="008C5A06" w:rsidRPr="005A06B2">
              <w:rPr>
                <w:rFonts w:ascii="Arial" w:hAnsi="Arial" w:cs="Arial"/>
                <w:b/>
              </w:rPr>
              <w:t xml:space="preserve"> </w:t>
            </w:r>
            <w:r w:rsidR="00B62307" w:rsidRPr="005A06B2">
              <w:rPr>
                <w:rFonts w:ascii="Arial" w:hAnsi="Arial" w:cs="Arial"/>
              </w:rPr>
              <w:t xml:space="preserve">Kumanda Atölyesi, </w:t>
            </w:r>
            <w:r w:rsidR="00872F12" w:rsidRPr="005A06B2">
              <w:rPr>
                <w:rFonts w:ascii="Arial" w:hAnsi="Arial" w:cs="Arial"/>
              </w:rPr>
              <w:t>Soğutucular ve Klimalar Atölyesi</w:t>
            </w:r>
          </w:p>
          <w:p w:rsidR="00867BEF" w:rsidRPr="0056399E" w:rsidRDefault="00867BEF" w:rsidP="00FD56CD">
            <w:pPr>
              <w:pStyle w:val="AralkYok"/>
              <w:contextualSpacing/>
              <w:jc w:val="both"/>
              <w:rPr>
                <w:rFonts w:ascii="Arial" w:hAnsi="Arial" w:cs="Arial"/>
              </w:rPr>
            </w:pPr>
            <w:r w:rsidRPr="005A06B2">
              <w:rPr>
                <w:rFonts w:ascii="Arial" w:hAnsi="Arial" w:cs="Arial"/>
                <w:b/>
              </w:rPr>
              <w:t>Donanım:</w:t>
            </w:r>
            <w:r w:rsidRPr="005A06B2">
              <w:rPr>
                <w:rFonts w:ascii="Arial" w:hAnsi="Arial" w:cs="Arial"/>
              </w:rPr>
              <w:t xml:space="preserve"> Akıllı tahta/projeksiyon,</w:t>
            </w:r>
            <w:r w:rsidR="005A06B2">
              <w:rPr>
                <w:rFonts w:ascii="Arial" w:hAnsi="Arial" w:cs="Arial"/>
              </w:rPr>
              <w:t xml:space="preserve"> </w:t>
            </w:r>
            <w:r w:rsidRPr="005A06B2">
              <w:rPr>
                <w:rFonts w:ascii="Arial" w:hAnsi="Arial" w:cs="Arial"/>
              </w:rPr>
              <w:t>bilgisayar,</w:t>
            </w:r>
            <w:r w:rsidR="00482F8B" w:rsidRPr="005A06B2">
              <w:rPr>
                <w:rFonts w:ascii="Arial" w:hAnsi="Arial" w:cs="Arial"/>
              </w:rPr>
              <w:t xml:space="preserve"> </w:t>
            </w:r>
            <w:r w:rsidR="00E442A7">
              <w:rPr>
                <w:rFonts w:ascii="Arial" w:hAnsi="Arial" w:cs="Arial"/>
              </w:rPr>
              <w:t>k</w:t>
            </w:r>
            <w:r w:rsidR="00482F8B" w:rsidRPr="005A06B2">
              <w:rPr>
                <w:rFonts w:ascii="Arial" w:hAnsi="Arial" w:cs="Arial"/>
              </w:rPr>
              <w:t>umanda devre elemanları,</w:t>
            </w:r>
            <w:r w:rsidR="008C5A06" w:rsidRPr="005A06B2">
              <w:rPr>
                <w:rFonts w:ascii="Arial" w:hAnsi="Arial" w:cs="Arial"/>
              </w:rPr>
              <w:t xml:space="preserve"> </w:t>
            </w:r>
            <w:r w:rsidR="00FD56CD" w:rsidRPr="005A06B2">
              <w:rPr>
                <w:rFonts w:ascii="Arial" w:hAnsi="Arial" w:cs="Arial"/>
              </w:rPr>
              <w:t>buzdolapları,</w:t>
            </w:r>
            <w:r w:rsidR="008C5A06" w:rsidRPr="005A06B2">
              <w:rPr>
                <w:rFonts w:ascii="Arial" w:hAnsi="Arial" w:cs="Arial"/>
              </w:rPr>
              <w:t xml:space="preserve"> </w:t>
            </w:r>
            <w:r w:rsidR="00FD56CD" w:rsidRPr="005A06B2">
              <w:rPr>
                <w:rFonts w:ascii="Arial" w:hAnsi="Arial" w:cs="Arial"/>
              </w:rPr>
              <w:t>derin dondurucular, buz makineleri, su sebilleri, klimalar</w:t>
            </w:r>
            <w:r w:rsidR="00382602" w:rsidRPr="005A06B2">
              <w:rPr>
                <w:rFonts w:ascii="Arial" w:hAnsi="Arial" w:cs="Arial"/>
              </w:rPr>
              <w:t xml:space="preserve">, </w:t>
            </w:r>
            <w:r w:rsidR="008B273B" w:rsidRPr="005A06B2">
              <w:rPr>
                <w:rFonts w:ascii="Arial" w:hAnsi="Arial" w:cs="Arial"/>
              </w:rPr>
              <w:t>el aletleri, ölçü aletleri, kablolar, kullanım kılavuzları.</w:t>
            </w:r>
          </w:p>
        </w:tc>
      </w:tr>
      <w:tr w:rsidR="00867BEF" w:rsidRPr="0056399E" w:rsidTr="00382602">
        <w:trPr>
          <w:trHeight w:val="957"/>
          <w:jc w:val="center"/>
        </w:trPr>
        <w:tc>
          <w:tcPr>
            <w:tcW w:w="2404" w:type="dxa"/>
            <w:shd w:val="clear" w:color="auto" w:fill="D9E2F3" w:themeFill="accent1" w:themeFillTint="33"/>
          </w:tcPr>
          <w:p w:rsidR="00867BEF" w:rsidRPr="0056399E" w:rsidRDefault="00867BEF" w:rsidP="00217FA9">
            <w:pPr>
              <w:pStyle w:val="AralkYok"/>
              <w:contextualSpacing/>
              <w:rPr>
                <w:rFonts w:ascii="Arial" w:hAnsi="Arial" w:cs="Arial"/>
                <w:b/>
              </w:rPr>
            </w:pPr>
            <w:r w:rsidRPr="0056399E">
              <w:rPr>
                <w:rFonts w:ascii="Arial" w:hAnsi="Arial" w:cs="Arial"/>
                <w:b/>
              </w:rPr>
              <w:t>ÖLÇME VE DEĞERLENDİRME</w:t>
            </w:r>
          </w:p>
        </w:tc>
        <w:tc>
          <w:tcPr>
            <w:tcW w:w="7486" w:type="dxa"/>
            <w:gridSpan w:val="4"/>
          </w:tcPr>
          <w:p w:rsidR="00867BEF" w:rsidRPr="0056399E" w:rsidRDefault="00867BEF" w:rsidP="00217FA9">
            <w:pPr>
              <w:pStyle w:val="AralkYok"/>
              <w:contextualSpacing/>
              <w:jc w:val="both"/>
              <w:rPr>
                <w:rFonts w:ascii="Arial" w:hAnsi="Arial" w:cs="Arial"/>
              </w:rPr>
            </w:pPr>
            <w:r w:rsidRPr="00B66BF8">
              <w:rPr>
                <w:rFonts w:ascii="Arial" w:hAnsi="Arial" w:cs="Arial"/>
              </w:rPr>
              <w:t>Bu derste; öğrenci performansı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867BEF" w:rsidRPr="0056399E" w:rsidTr="00382602">
        <w:trPr>
          <w:trHeight w:val="555"/>
          <w:jc w:val="center"/>
        </w:trPr>
        <w:tc>
          <w:tcPr>
            <w:tcW w:w="2404" w:type="dxa"/>
            <w:vMerge w:val="restart"/>
            <w:shd w:val="clear" w:color="auto" w:fill="D9E2F3" w:themeFill="accent1" w:themeFillTint="33"/>
          </w:tcPr>
          <w:p w:rsidR="00867BEF" w:rsidRPr="0056399E" w:rsidRDefault="00867BEF" w:rsidP="00217FA9">
            <w:pPr>
              <w:pStyle w:val="AralkYok"/>
              <w:rPr>
                <w:rFonts w:ascii="Arial" w:hAnsi="Arial" w:cs="Arial"/>
                <w:b/>
              </w:rPr>
            </w:pPr>
            <w:r w:rsidRPr="00B66BF8">
              <w:rPr>
                <w:rFonts w:ascii="Arial" w:hAnsi="Arial" w:cs="Arial"/>
                <w:b/>
              </w:rPr>
              <w:t>KAZANIM SAYISI VE SÜRE TABLOSU</w:t>
            </w:r>
          </w:p>
        </w:tc>
        <w:tc>
          <w:tcPr>
            <w:tcW w:w="4249" w:type="dxa"/>
            <w:vAlign w:val="center"/>
          </w:tcPr>
          <w:p w:rsidR="00867BEF" w:rsidRPr="0056399E" w:rsidRDefault="00867BEF" w:rsidP="00217FA9">
            <w:pPr>
              <w:spacing w:after="0" w:line="240" w:lineRule="auto"/>
              <w:jc w:val="center"/>
              <w:rPr>
                <w:rFonts w:ascii="Arial" w:hAnsi="Arial" w:cs="Arial"/>
                <w:sz w:val="20"/>
                <w:szCs w:val="20"/>
              </w:rPr>
            </w:pPr>
            <w:r w:rsidRPr="0056399E">
              <w:rPr>
                <w:rFonts w:ascii="Arial" w:hAnsi="Arial" w:cs="Arial"/>
                <w:b/>
                <w:sz w:val="20"/>
                <w:szCs w:val="20"/>
              </w:rPr>
              <w:t>ÖĞRENME BİRİMİ</w:t>
            </w:r>
          </w:p>
        </w:tc>
        <w:tc>
          <w:tcPr>
            <w:tcW w:w="1139" w:type="dxa"/>
            <w:vAlign w:val="center"/>
          </w:tcPr>
          <w:p w:rsidR="00867BEF" w:rsidRPr="0056399E" w:rsidRDefault="00867BEF" w:rsidP="00217FA9">
            <w:pPr>
              <w:spacing w:after="0" w:line="240" w:lineRule="auto"/>
              <w:jc w:val="center"/>
              <w:rPr>
                <w:rFonts w:ascii="Arial" w:hAnsi="Arial" w:cs="Arial"/>
                <w:sz w:val="20"/>
                <w:szCs w:val="20"/>
              </w:rPr>
            </w:pPr>
            <w:r w:rsidRPr="0056399E">
              <w:rPr>
                <w:rFonts w:ascii="Arial" w:hAnsi="Arial" w:cs="Arial"/>
                <w:b/>
                <w:sz w:val="20"/>
                <w:szCs w:val="20"/>
              </w:rPr>
              <w:t>KAZANIM SAYISI</w:t>
            </w:r>
          </w:p>
        </w:tc>
        <w:tc>
          <w:tcPr>
            <w:tcW w:w="1134" w:type="dxa"/>
            <w:vAlign w:val="center"/>
          </w:tcPr>
          <w:p w:rsidR="00867BEF" w:rsidRPr="0056399E" w:rsidRDefault="00867BEF" w:rsidP="00217FA9">
            <w:pPr>
              <w:spacing w:after="0" w:line="240" w:lineRule="auto"/>
              <w:jc w:val="center"/>
              <w:rPr>
                <w:rFonts w:ascii="Arial" w:hAnsi="Arial" w:cs="Arial"/>
                <w:sz w:val="20"/>
                <w:szCs w:val="20"/>
              </w:rPr>
            </w:pPr>
            <w:r w:rsidRPr="0056399E">
              <w:rPr>
                <w:rFonts w:ascii="Arial" w:hAnsi="Arial" w:cs="Arial"/>
                <w:b/>
                <w:sz w:val="20"/>
                <w:szCs w:val="20"/>
              </w:rPr>
              <w:t>DERS SAATİ</w:t>
            </w:r>
          </w:p>
        </w:tc>
        <w:tc>
          <w:tcPr>
            <w:tcW w:w="964" w:type="dxa"/>
            <w:vAlign w:val="center"/>
          </w:tcPr>
          <w:p w:rsidR="00867BEF" w:rsidRPr="0056399E" w:rsidRDefault="00867BEF" w:rsidP="00217FA9">
            <w:pPr>
              <w:spacing w:after="0" w:line="240" w:lineRule="auto"/>
              <w:jc w:val="center"/>
              <w:rPr>
                <w:rFonts w:ascii="Arial" w:hAnsi="Arial" w:cs="Arial"/>
                <w:b/>
                <w:sz w:val="20"/>
                <w:szCs w:val="20"/>
              </w:rPr>
            </w:pPr>
            <w:r w:rsidRPr="0056399E">
              <w:rPr>
                <w:rFonts w:ascii="Arial" w:hAnsi="Arial" w:cs="Arial"/>
                <w:b/>
                <w:sz w:val="20"/>
                <w:szCs w:val="20"/>
              </w:rPr>
              <w:t>ORAN (%)</w:t>
            </w:r>
          </w:p>
        </w:tc>
      </w:tr>
      <w:tr w:rsidR="00867BEF" w:rsidRPr="0056399E" w:rsidTr="00382602">
        <w:trPr>
          <w:trHeight w:val="93"/>
          <w:jc w:val="center"/>
        </w:trPr>
        <w:tc>
          <w:tcPr>
            <w:tcW w:w="2404" w:type="dxa"/>
            <w:vMerge/>
            <w:shd w:val="clear" w:color="auto" w:fill="D9E2F3" w:themeFill="accent1" w:themeFillTint="33"/>
          </w:tcPr>
          <w:p w:rsidR="00867BEF" w:rsidRPr="0056399E" w:rsidRDefault="00867BEF" w:rsidP="00217FA9">
            <w:pPr>
              <w:spacing w:after="0" w:line="240" w:lineRule="auto"/>
              <w:jc w:val="center"/>
              <w:rPr>
                <w:rFonts w:ascii="Arial" w:hAnsi="Arial" w:cs="Arial"/>
              </w:rPr>
            </w:pPr>
          </w:p>
        </w:tc>
        <w:tc>
          <w:tcPr>
            <w:tcW w:w="4249" w:type="dxa"/>
          </w:tcPr>
          <w:p w:rsidR="00867BEF" w:rsidRPr="003106D2" w:rsidRDefault="000A4A4F" w:rsidP="000A4A4F">
            <w:pPr>
              <w:pStyle w:val="ListeParagraf"/>
              <w:spacing w:after="0" w:line="240" w:lineRule="auto"/>
              <w:ind w:left="35"/>
              <w:rPr>
                <w:rFonts w:ascii="Arial" w:hAnsi="Arial" w:cs="Arial"/>
                <w:b/>
                <w:color w:val="000000" w:themeColor="text1"/>
                <w:sz w:val="20"/>
                <w:szCs w:val="20"/>
              </w:rPr>
            </w:pPr>
            <w:r w:rsidRPr="003106D2">
              <w:rPr>
                <w:rFonts w:ascii="Arial" w:hAnsi="Arial" w:cs="Arial"/>
                <w:b/>
                <w:bCs/>
                <w:color w:val="000000" w:themeColor="text1"/>
                <w:sz w:val="20"/>
                <w:szCs w:val="20"/>
              </w:rPr>
              <w:t>ELEKTRİK KUMANDA DEVRELERİ</w:t>
            </w:r>
          </w:p>
        </w:tc>
        <w:tc>
          <w:tcPr>
            <w:tcW w:w="1139" w:type="dxa"/>
            <w:vAlign w:val="center"/>
          </w:tcPr>
          <w:p w:rsidR="00867BEF" w:rsidRPr="003106D2" w:rsidRDefault="000A4A4F" w:rsidP="00217FA9">
            <w:pPr>
              <w:spacing w:after="0" w:line="240" w:lineRule="auto"/>
              <w:jc w:val="center"/>
              <w:rPr>
                <w:rFonts w:ascii="Arial" w:hAnsi="Arial" w:cs="Arial"/>
                <w:color w:val="000000" w:themeColor="text1"/>
                <w:sz w:val="20"/>
                <w:szCs w:val="20"/>
              </w:rPr>
            </w:pPr>
            <w:r w:rsidRPr="003106D2">
              <w:rPr>
                <w:rFonts w:ascii="Arial" w:hAnsi="Arial" w:cs="Arial"/>
                <w:color w:val="000000" w:themeColor="text1"/>
                <w:sz w:val="20"/>
                <w:szCs w:val="20"/>
              </w:rPr>
              <w:t>3</w:t>
            </w:r>
          </w:p>
        </w:tc>
        <w:tc>
          <w:tcPr>
            <w:tcW w:w="1134" w:type="dxa"/>
            <w:vAlign w:val="center"/>
          </w:tcPr>
          <w:p w:rsidR="00867BEF" w:rsidRPr="003106D2" w:rsidRDefault="00F1010B" w:rsidP="00294DE7">
            <w:pPr>
              <w:spacing w:after="0" w:line="240" w:lineRule="auto"/>
              <w:jc w:val="center"/>
              <w:rPr>
                <w:rFonts w:ascii="Arial" w:hAnsi="Arial" w:cs="Arial"/>
                <w:color w:val="000000" w:themeColor="text1"/>
                <w:sz w:val="20"/>
                <w:szCs w:val="20"/>
              </w:rPr>
            </w:pPr>
            <w:r w:rsidRPr="003106D2">
              <w:rPr>
                <w:rFonts w:ascii="Arial" w:hAnsi="Arial" w:cs="Arial"/>
                <w:color w:val="000000" w:themeColor="text1"/>
                <w:sz w:val="20"/>
                <w:szCs w:val="20"/>
              </w:rPr>
              <w:t>48</w:t>
            </w:r>
          </w:p>
        </w:tc>
        <w:tc>
          <w:tcPr>
            <w:tcW w:w="964" w:type="dxa"/>
            <w:vAlign w:val="center"/>
          </w:tcPr>
          <w:p w:rsidR="00867BEF" w:rsidRPr="003106D2" w:rsidRDefault="00F1010B" w:rsidP="00217FA9">
            <w:pPr>
              <w:spacing w:after="0" w:line="240" w:lineRule="auto"/>
              <w:jc w:val="center"/>
              <w:rPr>
                <w:rFonts w:ascii="Arial" w:hAnsi="Arial" w:cs="Arial"/>
                <w:color w:val="000000" w:themeColor="text1"/>
                <w:sz w:val="20"/>
                <w:szCs w:val="20"/>
              </w:rPr>
            </w:pPr>
            <w:r w:rsidRPr="003106D2">
              <w:rPr>
                <w:rFonts w:ascii="Arial" w:hAnsi="Arial" w:cs="Arial"/>
                <w:color w:val="000000" w:themeColor="text1"/>
                <w:sz w:val="20"/>
                <w:szCs w:val="20"/>
              </w:rPr>
              <w:t>16,66</w:t>
            </w:r>
          </w:p>
        </w:tc>
      </w:tr>
      <w:tr w:rsidR="000A4A4F" w:rsidRPr="0056399E" w:rsidTr="00382602">
        <w:trPr>
          <w:trHeight w:val="93"/>
          <w:jc w:val="center"/>
        </w:trPr>
        <w:tc>
          <w:tcPr>
            <w:tcW w:w="2404" w:type="dxa"/>
            <w:vMerge/>
            <w:shd w:val="clear" w:color="auto" w:fill="D9E2F3" w:themeFill="accent1" w:themeFillTint="33"/>
          </w:tcPr>
          <w:p w:rsidR="000A4A4F" w:rsidRPr="0056399E" w:rsidRDefault="000A4A4F" w:rsidP="000A4A4F">
            <w:pPr>
              <w:spacing w:after="0" w:line="240" w:lineRule="auto"/>
              <w:jc w:val="center"/>
              <w:rPr>
                <w:rFonts w:ascii="Arial" w:hAnsi="Arial" w:cs="Arial"/>
              </w:rPr>
            </w:pPr>
          </w:p>
        </w:tc>
        <w:tc>
          <w:tcPr>
            <w:tcW w:w="4249" w:type="dxa"/>
          </w:tcPr>
          <w:p w:rsidR="000A4A4F" w:rsidRPr="003106D2" w:rsidRDefault="000A4A4F" w:rsidP="000A4A4F">
            <w:pPr>
              <w:spacing w:after="0" w:line="240" w:lineRule="auto"/>
              <w:rPr>
                <w:rFonts w:ascii="Arial" w:hAnsi="Arial" w:cs="Arial"/>
                <w:b/>
                <w:color w:val="000000" w:themeColor="text1"/>
                <w:sz w:val="20"/>
                <w:szCs w:val="20"/>
              </w:rPr>
            </w:pPr>
            <w:r w:rsidRPr="003106D2">
              <w:rPr>
                <w:rFonts w:ascii="Arial" w:hAnsi="Arial" w:cs="Arial"/>
                <w:b/>
                <w:color w:val="000000" w:themeColor="text1"/>
                <w:sz w:val="20"/>
                <w:szCs w:val="20"/>
              </w:rPr>
              <w:t>SOĞUTUCU CİHAZLAR</w:t>
            </w:r>
          </w:p>
        </w:tc>
        <w:tc>
          <w:tcPr>
            <w:tcW w:w="1139" w:type="dxa"/>
            <w:vAlign w:val="center"/>
          </w:tcPr>
          <w:p w:rsidR="000A4A4F" w:rsidRPr="003106D2" w:rsidRDefault="00F86368" w:rsidP="000A4A4F">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4</w:t>
            </w:r>
          </w:p>
        </w:tc>
        <w:tc>
          <w:tcPr>
            <w:tcW w:w="1134" w:type="dxa"/>
            <w:vAlign w:val="center"/>
          </w:tcPr>
          <w:p w:rsidR="000A4A4F" w:rsidRPr="003106D2" w:rsidRDefault="00252F5E" w:rsidP="000A4A4F">
            <w:pPr>
              <w:spacing w:after="0" w:line="240" w:lineRule="auto"/>
              <w:jc w:val="center"/>
              <w:rPr>
                <w:rFonts w:ascii="Arial" w:hAnsi="Arial" w:cs="Arial"/>
                <w:color w:val="000000" w:themeColor="text1"/>
                <w:sz w:val="20"/>
                <w:szCs w:val="20"/>
              </w:rPr>
            </w:pPr>
            <w:r w:rsidRPr="003106D2">
              <w:rPr>
                <w:rFonts w:ascii="Arial" w:hAnsi="Arial" w:cs="Arial"/>
                <w:color w:val="000000" w:themeColor="text1"/>
                <w:sz w:val="20"/>
                <w:szCs w:val="20"/>
              </w:rPr>
              <w:t>142</w:t>
            </w:r>
          </w:p>
        </w:tc>
        <w:tc>
          <w:tcPr>
            <w:tcW w:w="964" w:type="dxa"/>
            <w:vAlign w:val="center"/>
          </w:tcPr>
          <w:p w:rsidR="000A4A4F" w:rsidRPr="003106D2" w:rsidRDefault="00252F5E" w:rsidP="000A4A4F">
            <w:pPr>
              <w:spacing w:after="0" w:line="240" w:lineRule="auto"/>
              <w:jc w:val="center"/>
              <w:rPr>
                <w:rFonts w:ascii="Arial" w:hAnsi="Arial" w:cs="Arial"/>
                <w:color w:val="000000" w:themeColor="text1"/>
                <w:sz w:val="20"/>
                <w:szCs w:val="20"/>
              </w:rPr>
            </w:pPr>
            <w:r w:rsidRPr="003106D2">
              <w:rPr>
                <w:rFonts w:ascii="Arial" w:hAnsi="Arial" w:cs="Arial"/>
                <w:color w:val="000000" w:themeColor="text1"/>
                <w:sz w:val="20"/>
                <w:szCs w:val="20"/>
              </w:rPr>
              <w:t>49</w:t>
            </w:r>
            <w:r w:rsidR="00F1010B" w:rsidRPr="003106D2">
              <w:rPr>
                <w:rFonts w:ascii="Arial" w:hAnsi="Arial" w:cs="Arial"/>
                <w:color w:val="000000" w:themeColor="text1"/>
                <w:sz w:val="20"/>
                <w:szCs w:val="20"/>
              </w:rPr>
              <w:t>,3</w:t>
            </w:r>
          </w:p>
        </w:tc>
      </w:tr>
      <w:tr w:rsidR="000A4A4F" w:rsidRPr="0056399E" w:rsidTr="00382602">
        <w:trPr>
          <w:trHeight w:val="69"/>
          <w:jc w:val="center"/>
        </w:trPr>
        <w:tc>
          <w:tcPr>
            <w:tcW w:w="2404" w:type="dxa"/>
            <w:vMerge/>
            <w:shd w:val="clear" w:color="auto" w:fill="D9E2F3" w:themeFill="accent1" w:themeFillTint="33"/>
          </w:tcPr>
          <w:p w:rsidR="000A4A4F" w:rsidRPr="0056399E" w:rsidRDefault="000A4A4F" w:rsidP="000A4A4F">
            <w:pPr>
              <w:spacing w:after="0" w:line="240" w:lineRule="auto"/>
              <w:rPr>
                <w:rFonts w:ascii="Arial" w:hAnsi="Arial" w:cs="Arial"/>
              </w:rPr>
            </w:pPr>
          </w:p>
        </w:tc>
        <w:tc>
          <w:tcPr>
            <w:tcW w:w="4249" w:type="dxa"/>
          </w:tcPr>
          <w:p w:rsidR="000A4A4F" w:rsidRPr="003106D2" w:rsidRDefault="000A4A4F" w:rsidP="000A4A4F">
            <w:pPr>
              <w:spacing w:after="0" w:line="240" w:lineRule="auto"/>
              <w:rPr>
                <w:rFonts w:ascii="Arial" w:hAnsi="Arial" w:cs="Arial"/>
                <w:b/>
                <w:bCs/>
                <w:color w:val="000000" w:themeColor="text1"/>
                <w:sz w:val="20"/>
                <w:szCs w:val="20"/>
              </w:rPr>
            </w:pPr>
            <w:r w:rsidRPr="003106D2">
              <w:rPr>
                <w:rFonts w:ascii="Arial" w:hAnsi="Arial" w:cs="Arial"/>
                <w:b/>
                <w:bCs/>
                <w:color w:val="000000" w:themeColor="text1"/>
                <w:sz w:val="20"/>
                <w:szCs w:val="20"/>
              </w:rPr>
              <w:t>KLİMALAR</w:t>
            </w:r>
          </w:p>
        </w:tc>
        <w:tc>
          <w:tcPr>
            <w:tcW w:w="1139" w:type="dxa"/>
            <w:vAlign w:val="center"/>
          </w:tcPr>
          <w:p w:rsidR="000A4A4F" w:rsidRPr="003106D2" w:rsidRDefault="00085083" w:rsidP="000A4A4F">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5</w:t>
            </w:r>
          </w:p>
        </w:tc>
        <w:tc>
          <w:tcPr>
            <w:tcW w:w="1134" w:type="dxa"/>
            <w:vAlign w:val="center"/>
          </w:tcPr>
          <w:p w:rsidR="000A4A4F" w:rsidRPr="003106D2" w:rsidRDefault="00F1010B" w:rsidP="000A4A4F">
            <w:pPr>
              <w:spacing w:after="0" w:line="240" w:lineRule="auto"/>
              <w:jc w:val="center"/>
              <w:rPr>
                <w:rFonts w:ascii="Arial" w:hAnsi="Arial" w:cs="Arial"/>
                <w:color w:val="000000" w:themeColor="text1"/>
                <w:sz w:val="20"/>
                <w:szCs w:val="20"/>
              </w:rPr>
            </w:pPr>
            <w:r w:rsidRPr="003106D2">
              <w:rPr>
                <w:rFonts w:ascii="Arial" w:hAnsi="Arial" w:cs="Arial"/>
                <w:color w:val="000000" w:themeColor="text1"/>
                <w:sz w:val="20"/>
                <w:szCs w:val="20"/>
              </w:rPr>
              <w:t>98</w:t>
            </w:r>
          </w:p>
        </w:tc>
        <w:tc>
          <w:tcPr>
            <w:tcW w:w="964" w:type="dxa"/>
            <w:vAlign w:val="center"/>
          </w:tcPr>
          <w:p w:rsidR="000A4A4F" w:rsidRPr="003106D2" w:rsidRDefault="00F1010B" w:rsidP="000A4A4F">
            <w:pPr>
              <w:spacing w:after="0" w:line="240" w:lineRule="auto"/>
              <w:jc w:val="center"/>
              <w:rPr>
                <w:rFonts w:ascii="Arial" w:hAnsi="Arial" w:cs="Arial"/>
                <w:color w:val="000000" w:themeColor="text1"/>
                <w:sz w:val="20"/>
                <w:szCs w:val="20"/>
              </w:rPr>
            </w:pPr>
            <w:r w:rsidRPr="003106D2">
              <w:rPr>
                <w:rFonts w:ascii="Arial" w:hAnsi="Arial" w:cs="Arial"/>
                <w:color w:val="000000" w:themeColor="text1"/>
                <w:sz w:val="20"/>
                <w:szCs w:val="20"/>
              </w:rPr>
              <w:t>34</w:t>
            </w:r>
          </w:p>
        </w:tc>
      </w:tr>
      <w:tr w:rsidR="000A4A4F" w:rsidRPr="0056399E" w:rsidTr="00382602">
        <w:trPr>
          <w:trHeight w:val="165"/>
          <w:jc w:val="center"/>
        </w:trPr>
        <w:tc>
          <w:tcPr>
            <w:tcW w:w="6653" w:type="dxa"/>
            <w:gridSpan w:val="2"/>
          </w:tcPr>
          <w:p w:rsidR="000A4A4F" w:rsidRPr="003106D2" w:rsidRDefault="000A4A4F" w:rsidP="000A4A4F">
            <w:pPr>
              <w:spacing w:after="0" w:line="240" w:lineRule="auto"/>
              <w:rPr>
                <w:rFonts w:ascii="Arial" w:hAnsi="Arial" w:cs="Arial"/>
                <w:b/>
                <w:color w:val="000000" w:themeColor="text1"/>
                <w:sz w:val="20"/>
                <w:szCs w:val="20"/>
              </w:rPr>
            </w:pPr>
            <w:r w:rsidRPr="003106D2">
              <w:rPr>
                <w:rFonts w:ascii="Arial" w:hAnsi="Arial" w:cs="Arial"/>
                <w:b/>
                <w:color w:val="000000" w:themeColor="text1"/>
                <w:sz w:val="20"/>
                <w:szCs w:val="20"/>
              </w:rPr>
              <w:t>TOPLAM</w:t>
            </w:r>
          </w:p>
        </w:tc>
        <w:tc>
          <w:tcPr>
            <w:tcW w:w="1139" w:type="dxa"/>
          </w:tcPr>
          <w:p w:rsidR="000A4A4F" w:rsidRPr="003106D2" w:rsidRDefault="000D3855" w:rsidP="000A4A4F">
            <w:pPr>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1</w:t>
            </w:r>
            <w:r w:rsidR="00085083">
              <w:rPr>
                <w:rFonts w:ascii="Arial" w:hAnsi="Arial" w:cs="Arial"/>
                <w:b/>
                <w:color w:val="000000" w:themeColor="text1"/>
                <w:sz w:val="20"/>
                <w:szCs w:val="20"/>
              </w:rPr>
              <w:t>2</w:t>
            </w:r>
          </w:p>
        </w:tc>
        <w:tc>
          <w:tcPr>
            <w:tcW w:w="1134" w:type="dxa"/>
          </w:tcPr>
          <w:p w:rsidR="000A4A4F" w:rsidRPr="003106D2" w:rsidRDefault="000A4A4F" w:rsidP="000A4A4F">
            <w:pPr>
              <w:spacing w:after="0" w:line="240" w:lineRule="auto"/>
              <w:jc w:val="center"/>
              <w:rPr>
                <w:rFonts w:ascii="Arial" w:hAnsi="Arial" w:cs="Arial"/>
                <w:b/>
                <w:color w:val="000000" w:themeColor="text1"/>
                <w:sz w:val="20"/>
                <w:szCs w:val="20"/>
              </w:rPr>
            </w:pPr>
            <w:r w:rsidRPr="003106D2">
              <w:rPr>
                <w:rFonts w:ascii="Arial" w:hAnsi="Arial" w:cs="Arial"/>
                <w:b/>
                <w:color w:val="000000" w:themeColor="text1"/>
                <w:sz w:val="20"/>
                <w:szCs w:val="20"/>
              </w:rPr>
              <w:t>288</w:t>
            </w:r>
          </w:p>
        </w:tc>
        <w:tc>
          <w:tcPr>
            <w:tcW w:w="964" w:type="dxa"/>
          </w:tcPr>
          <w:p w:rsidR="000A4A4F" w:rsidRPr="003106D2" w:rsidRDefault="000A4A4F" w:rsidP="000A4A4F">
            <w:pPr>
              <w:spacing w:after="0" w:line="240" w:lineRule="auto"/>
              <w:jc w:val="center"/>
              <w:rPr>
                <w:rFonts w:ascii="Arial" w:hAnsi="Arial" w:cs="Arial"/>
                <w:b/>
                <w:color w:val="000000" w:themeColor="text1"/>
                <w:sz w:val="20"/>
                <w:szCs w:val="20"/>
              </w:rPr>
            </w:pPr>
            <w:r w:rsidRPr="003106D2">
              <w:rPr>
                <w:rFonts w:ascii="Arial" w:hAnsi="Arial" w:cs="Arial"/>
                <w:b/>
                <w:color w:val="000000" w:themeColor="text1"/>
                <w:sz w:val="20"/>
                <w:szCs w:val="20"/>
              </w:rPr>
              <w:t>100</w:t>
            </w:r>
          </w:p>
        </w:tc>
      </w:tr>
    </w:tbl>
    <w:p w:rsidR="00867BEF" w:rsidRPr="0056399E" w:rsidRDefault="00867BEF" w:rsidP="00217FA9">
      <w:pPr>
        <w:spacing w:after="0" w:line="240" w:lineRule="auto"/>
        <w:jc w:val="center"/>
        <w:rPr>
          <w:rFonts w:ascii="Arial" w:hAnsi="Arial" w:cs="Arial"/>
          <w:b/>
          <w:sz w:val="24"/>
        </w:rPr>
      </w:pPr>
    </w:p>
    <w:p w:rsidR="00867BEF" w:rsidRPr="0056399E" w:rsidRDefault="00867BEF" w:rsidP="00217FA9">
      <w:pPr>
        <w:spacing w:after="0" w:line="240" w:lineRule="auto"/>
        <w:jc w:val="center"/>
        <w:rPr>
          <w:rFonts w:ascii="Arial" w:hAnsi="Arial" w:cs="Arial"/>
          <w:b/>
          <w:sz w:val="24"/>
        </w:rPr>
      </w:pPr>
    </w:p>
    <w:p w:rsidR="00867BEF" w:rsidRPr="0056399E" w:rsidRDefault="00867BEF" w:rsidP="00217FA9">
      <w:pPr>
        <w:spacing w:after="0" w:line="240" w:lineRule="auto"/>
        <w:jc w:val="center"/>
        <w:rPr>
          <w:rFonts w:ascii="Arial" w:hAnsi="Arial" w:cs="Arial"/>
          <w:b/>
          <w:sz w:val="24"/>
        </w:rPr>
      </w:pPr>
    </w:p>
    <w:p w:rsidR="00867BEF" w:rsidRPr="0056399E" w:rsidRDefault="00867BEF" w:rsidP="00217FA9">
      <w:pPr>
        <w:spacing w:after="0" w:line="240" w:lineRule="auto"/>
        <w:jc w:val="center"/>
        <w:rPr>
          <w:rFonts w:ascii="Arial" w:hAnsi="Arial" w:cs="Arial"/>
          <w:b/>
          <w:sz w:val="24"/>
        </w:rPr>
      </w:pPr>
    </w:p>
    <w:p w:rsidR="00867BEF" w:rsidRDefault="00867BEF" w:rsidP="00217FA9">
      <w:pPr>
        <w:spacing w:after="0" w:line="240" w:lineRule="auto"/>
        <w:jc w:val="center"/>
        <w:rPr>
          <w:rFonts w:ascii="Arial" w:hAnsi="Arial" w:cs="Arial"/>
          <w:b/>
          <w:sz w:val="24"/>
        </w:rPr>
      </w:pPr>
    </w:p>
    <w:p w:rsidR="00217FA9" w:rsidRDefault="00217FA9" w:rsidP="00217FA9">
      <w:pPr>
        <w:spacing w:after="0" w:line="240" w:lineRule="auto"/>
        <w:jc w:val="center"/>
        <w:rPr>
          <w:rFonts w:ascii="Arial" w:hAnsi="Arial" w:cs="Arial"/>
          <w:b/>
          <w:sz w:val="24"/>
        </w:rPr>
      </w:pPr>
    </w:p>
    <w:p w:rsidR="00217FA9" w:rsidRDefault="00217FA9" w:rsidP="00217FA9">
      <w:pPr>
        <w:spacing w:after="0" w:line="240" w:lineRule="auto"/>
        <w:jc w:val="center"/>
        <w:rPr>
          <w:rFonts w:ascii="Arial" w:hAnsi="Arial" w:cs="Arial"/>
          <w:b/>
          <w:sz w:val="24"/>
        </w:rPr>
      </w:pPr>
    </w:p>
    <w:p w:rsidR="00217FA9" w:rsidRDefault="00217FA9" w:rsidP="00217FA9">
      <w:pPr>
        <w:spacing w:after="0" w:line="240" w:lineRule="auto"/>
        <w:jc w:val="center"/>
        <w:rPr>
          <w:rFonts w:ascii="Arial" w:hAnsi="Arial" w:cs="Arial"/>
          <w:b/>
          <w:sz w:val="24"/>
        </w:rPr>
      </w:pPr>
    </w:p>
    <w:p w:rsidR="001E4687" w:rsidRDefault="001E4687" w:rsidP="00217FA9">
      <w:pPr>
        <w:spacing w:after="0" w:line="240" w:lineRule="auto"/>
        <w:jc w:val="center"/>
        <w:rPr>
          <w:rFonts w:ascii="Arial" w:hAnsi="Arial" w:cs="Arial"/>
          <w:b/>
          <w:sz w:val="24"/>
        </w:rPr>
      </w:pPr>
    </w:p>
    <w:p w:rsidR="001E4687" w:rsidRDefault="001E4687" w:rsidP="00217FA9">
      <w:pPr>
        <w:spacing w:after="0" w:line="240" w:lineRule="auto"/>
        <w:jc w:val="center"/>
        <w:rPr>
          <w:rFonts w:ascii="Arial" w:hAnsi="Arial" w:cs="Arial"/>
          <w:b/>
          <w:sz w:val="24"/>
        </w:rPr>
      </w:pPr>
    </w:p>
    <w:p w:rsidR="001E4687" w:rsidRDefault="001E4687" w:rsidP="00217FA9">
      <w:pPr>
        <w:spacing w:after="0" w:line="240" w:lineRule="auto"/>
        <w:jc w:val="center"/>
        <w:rPr>
          <w:rFonts w:ascii="Arial" w:hAnsi="Arial" w:cs="Arial"/>
          <w:b/>
          <w:sz w:val="24"/>
        </w:rPr>
      </w:pPr>
    </w:p>
    <w:p w:rsidR="001E4687" w:rsidRDefault="001E4687" w:rsidP="00217FA9">
      <w:pPr>
        <w:spacing w:after="0" w:line="240" w:lineRule="auto"/>
        <w:jc w:val="center"/>
        <w:rPr>
          <w:rFonts w:ascii="Arial" w:hAnsi="Arial" w:cs="Arial"/>
          <w:b/>
          <w:sz w:val="24"/>
        </w:rPr>
      </w:pPr>
    </w:p>
    <w:p w:rsidR="001E4687" w:rsidRDefault="001E4687" w:rsidP="00217FA9">
      <w:pPr>
        <w:spacing w:after="0" w:line="240" w:lineRule="auto"/>
        <w:jc w:val="center"/>
        <w:rPr>
          <w:rFonts w:ascii="Arial" w:hAnsi="Arial" w:cs="Arial"/>
          <w:b/>
          <w:sz w:val="24"/>
        </w:rPr>
      </w:pPr>
    </w:p>
    <w:p w:rsidR="001E4687" w:rsidRDefault="001E4687" w:rsidP="00217FA9">
      <w:pPr>
        <w:spacing w:after="0" w:line="240" w:lineRule="auto"/>
        <w:jc w:val="center"/>
        <w:rPr>
          <w:rFonts w:ascii="Arial" w:hAnsi="Arial" w:cs="Arial"/>
          <w:b/>
          <w:sz w:val="24"/>
        </w:rPr>
      </w:pPr>
    </w:p>
    <w:p w:rsidR="001E4687" w:rsidRDefault="001E4687"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9C7762" w:rsidRDefault="009C7762" w:rsidP="00217FA9">
      <w:pPr>
        <w:spacing w:after="0" w:line="240" w:lineRule="auto"/>
        <w:jc w:val="center"/>
        <w:rPr>
          <w:rFonts w:ascii="Arial" w:hAnsi="Arial" w:cs="Arial"/>
          <w:b/>
          <w:sz w:val="24"/>
        </w:rPr>
      </w:pPr>
    </w:p>
    <w:p w:rsidR="00217FA9" w:rsidRDefault="00217FA9" w:rsidP="00217FA9">
      <w:pPr>
        <w:spacing w:after="0" w:line="240" w:lineRule="auto"/>
        <w:jc w:val="center"/>
        <w:rPr>
          <w:rFonts w:ascii="Arial" w:hAnsi="Arial" w:cs="Arial"/>
          <w:b/>
          <w:sz w:val="24"/>
        </w:rPr>
      </w:pPr>
    </w:p>
    <w:p w:rsidR="00217FA9" w:rsidRDefault="00217FA9" w:rsidP="00217FA9">
      <w:pPr>
        <w:spacing w:after="0" w:line="240" w:lineRule="auto"/>
        <w:jc w:val="center"/>
        <w:rPr>
          <w:rFonts w:ascii="Arial" w:hAnsi="Arial" w:cs="Arial"/>
          <w:b/>
          <w:sz w:val="24"/>
        </w:rPr>
      </w:pPr>
    </w:p>
    <w:tbl>
      <w:tblPr>
        <w:tblStyle w:val="TabloKlavuzu"/>
        <w:tblW w:w="9672" w:type="dxa"/>
        <w:jc w:val="center"/>
        <w:tblLayout w:type="fixed"/>
        <w:tblLook w:val="04A0" w:firstRow="1" w:lastRow="0" w:firstColumn="1" w:lastColumn="0" w:noHBand="0" w:noVBand="1"/>
      </w:tblPr>
      <w:tblGrid>
        <w:gridCol w:w="16"/>
        <w:gridCol w:w="1998"/>
        <w:gridCol w:w="3119"/>
        <w:gridCol w:w="4507"/>
        <w:gridCol w:w="32"/>
      </w:tblGrid>
      <w:tr w:rsidR="00867BEF" w:rsidRPr="00506989" w:rsidTr="00E442A7">
        <w:trPr>
          <w:gridBefore w:val="1"/>
          <w:wBefore w:w="16" w:type="dxa"/>
          <w:trHeight w:val="330"/>
          <w:jc w:val="center"/>
        </w:trPr>
        <w:tc>
          <w:tcPr>
            <w:tcW w:w="1998" w:type="dxa"/>
            <w:shd w:val="clear" w:color="auto" w:fill="D9E2F3" w:themeFill="accent1" w:themeFillTint="33"/>
            <w:vAlign w:val="center"/>
          </w:tcPr>
          <w:p w:rsidR="00867BEF" w:rsidRPr="00506989" w:rsidRDefault="00867BEF" w:rsidP="00217FA9">
            <w:pPr>
              <w:spacing w:after="0" w:line="240" w:lineRule="auto"/>
              <w:ind w:left="134"/>
              <w:jc w:val="center"/>
              <w:rPr>
                <w:rFonts w:ascii="Arial" w:hAnsi="Arial" w:cs="Arial"/>
                <w:b/>
              </w:rPr>
            </w:pPr>
            <w:r w:rsidRPr="00506989">
              <w:rPr>
                <w:rFonts w:ascii="Arial" w:hAnsi="Arial" w:cs="Arial"/>
                <w:b/>
              </w:rPr>
              <w:t>ÖĞRENME BİRİMİ</w:t>
            </w:r>
          </w:p>
        </w:tc>
        <w:tc>
          <w:tcPr>
            <w:tcW w:w="3119" w:type="dxa"/>
            <w:shd w:val="clear" w:color="auto" w:fill="D9E2F3" w:themeFill="accent1" w:themeFillTint="33"/>
            <w:vAlign w:val="center"/>
          </w:tcPr>
          <w:p w:rsidR="00867BEF" w:rsidRPr="00506989" w:rsidRDefault="00867BEF" w:rsidP="00217FA9">
            <w:pPr>
              <w:spacing w:after="0" w:line="240" w:lineRule="auto"/>
              <w:jc w:val="center"/>
              <w:rPr>
                <w:rFonts w:ascii="Arial" w:hAnsi="Arial" w:cs="Arial"/>
                <w:b/>
              </w:rPr>
            </w:pPr>
            <w:r w:rsidRPr="00506989">
              <w:rPr>
                <w:rFonts w:ascii="Arial" w:hAnsi="Arial" w:cs="Arial"/>
                <w:b/>
              </w:rPr>
              <w:t>KONULAR</w:t>
            </w:r>
          </w:p>
        </w:tc>
        <w:tc>
          <w:tcPr>
            <w:tcW w:w="4539" w:type="dxa"/>
            <w:gridSpan w:val="2"/>
            <w:shd w:val="clear" w:color="auto" w:fill="D9E2F3" w:themeFill="accent1" w:themeFillTint="33"/>
            <w:vAlign w:val="center"/>
          </w:tcPr>
          <w:p w:rsidR="00867BEF" w:rsidRPr="00506989" w:rsidRDefault="00867BEF" w:rsidP="00217FA9">
            <w:pPr>
              <w:spacing w:after="0" w:line="240" w:lineRule="auto"/>
              <w:jc w:val="center"/>
              <w:rPr>
                <w:rFonts w:ascii="Arial" w:hAnsi="Arial" w:cs="Arial"/>
                <w:b/>
              </w:rPr>
            </w:pPr>
            <w:r w:rsidRPr="00506989">
              <w:rPr>
                <w:rFonts w:ascii="Arial" w:hAnsi="Arial" w:cs="Arial"/>
                <w:b/>
              </w:rPr>
              <w:t>ÖĞRENME BİRİMİ KAZANIMLARI ve KAZANIM AÇIKLAMALARI</w:t>
            </w:r>
          </w:p>
        </w:tc>
      </w:tr>
      <w:tr w:rsidR="00FE4677" w:rsidRPr="006754B6" w:rsidTr="00E442A7">
        <w:trPr>
          <w:gridBefore w:val="1"/>
          <w:wBefore w:w="16" w:type="dxa"/>
          <w:trHeight w:val="143"/>
          <w:jc w:val="center"/>
        </w:trPr>
        <w:tc>
          <w:tcPr>
            <w:tcW w:w="1998" w:type="dxa"/>
          </w:tcPr>
          <w:p w:rsidR="00FE4677" w:rsidRPr="003106D2" w:rsidRDefault="00ED0847" w:rsidP="00FE4677">
            <w:pPr>
              <w:spacing w:after="0" w:line="240" w:lineRule="auto"/>
              <w:rPr>
                <w:rFonts w:ascii="Arial" w:eastAsia="Times New Roman" w:hAnsi="Arial" w:cs="Arial"/>
                <w:b/>
                <w:bCs/>
                <w:color w:val="000000" w:themeColor="text1"/>
                <w:sz w:val="20"/>
                <w:szCs w:val="20"/>
              </w:rPr>
            </w:pPr>
            <w:r w:rsidRPr="003106D2">
              <w:rPr>
                <w:rFonts w:ascii="Arial" w:hAnsi="Arial" w:cs="Arial"/>
                <w:b/>
                <w:bCs/>
                <w:color w:val="000000" w:themeColor="text1"/>
                <w:sz w:val="20"/>
                <w:szCs w:val="20"/>
              </w:rPr>
              <w:t xml:space="preserve">ELEKTRİK </w:t>
            </w:r>
            <w:r w:rsidR="00FE4677" w:rsidRPr="003106D2">
              <w:rPr>
                <w:rFonts w:ascii="Arial" w:hAnsi="Arial" w:cs="Arial"/>
                <w:b/>
                <w:bCs/>
                <w:color w:val="000000" w:themeColor="text1"/>
                <w:sz w:val="20"/>
                <w:szCs w:val="20"/>
              </w:rPr>
              <w:t>KUMANDA DEVRELERİ</w:t>
            </w:r>
          </w:p>
        </w:tc>
        <w:tc>
          <w:tcPr>
            <w:tcW w:w="3119" w:type="dxa"/>
          </w:tcPr>
          <w:p w:rsidR="00FE4677" w:rsidRPr="005A06B2" w:rsidRDefault="00FE4677" w:rsidP="00A91AAF">
            <w:pPr>
              <w:pStyle w:val="ListeParagraf"/>
              <w:numPr>
                <w:ilvl w:val="0"/>
                <w:numId w:val="21"/>
              </w:numPr>
              <w:spacing w:after="0" w:line="240" w:lineRule="auto"/>
              <w:ind w:left="315" w:hanging="315"/>
              <w:jc w:val="both"/>
              <w:rPr>
                <w:rFonts w:ascii="Arial" w:eastAsia="Times New Roman" w:hAnsi="Arial" w:cs="Arial"/>
                <w:sz w:val="20"/>
                <w:szCs w:val="20"/>
              </w:rPr>
            </w:pPr>
            <w:r w:rsidRPr="005A06B2">
              <w:rPr>
                <w:rFonts w:ascii="Arial" w:eastAsia="Times New Roman" w:hAnsi="Arial" w:cs="Arial"/>
                <w:sz w:val="20"/>
                <w:szCs w:val="20"/>
              </w:rPr>
              <w:t xml:space="preserve">Kumanda </w:t>
            </w:r>
            <w:r w:rsidR="00CC371F" w:rsidRPr="005A06B2">
              <w:rPr>
                <w:rFonts w:ascii="Arial" w:eastAsia="Times New Roman" w:hAnsi="Arial" w:cs="Arial"/>
                <w:sz w:val="20"/>
                <w:szCs w:val="20"/>
              </w:rPr>
              <w:t>D</w:t>
            </w:r>
            <w:r w:rsidRPr="005A06B2">
              <w:rPr>
                <w:rFonts w:ascii="Arial" w:eastAsia="Times New Roman" w:hAnsi="Arial" w:cs="Arial"/>
                <w:sz w:val="20"/>
                <w:szCs w:val="20"/>
              </w:rPr>
              <w:t xml:space="preserve">evre </w:t>
            </w:r>
            <w:r w:rsidR="00CC371F" w:rsidRPr="005A06B2">
              <w:rPr>
                <w:rFonts w:ascii="Arial" w:eastAsia="Times New Roman" w:hAnsi="Arial" w:cs="Arial"/>
                <w:sz w:val="20"/>
                <w:szCs w:val="20"/>
              </w:rPr>
              <w:t>E</w:t>
            </w:r>
            <w:r w:rsidRPr="005A06B2">
              <w:rPr>
                <w:rFonts w:ascii="Arial" w:eastAsia="Times New Roman" w:hAnsi="Arial" w:cs="Arial"/>
                <w:sz w:val="20"/>
                <w:szCs w:val="20"/>
              </w:rPr>
              <w:t xml:space="preserve">lemanları </w:t>
            </w:r>
          </w:p>
          <w:p w:rsidR="00FE4677" w:rsidRPr="005A06B2" w:rsidRDefault="00FE4677" w:rsidP="00A91AAF">
            <w:pPr>
              <w:pStyle w:val="ListeParagraf"/>
              <w:numPr>
                <w:ilvl w:val="0"/>
                <w:numId w:val="21"/>
              </w:numPr>
              <w:spacing w:after="0" w:line="240" w:lineRule="auto"/>
              <w:ind w:left="315" w:hanging="315"/>
              <w:jc w:val="both"/>
              <w:rPr>
                <w:rFonts w:ascii="Arial" w:eastAsia="Times New Roman" w:hAnsi="Arial" w:cs="Arial"/>
                <w:sz w:val="20"/>
                <w:szCs w:val="20"/>
              </w:rPr>
            </w:pPr>
            <w:r w:rsidRPr="005A06B2">
              <w:rPr>
                <w:rFonts w:ascii="Arial" w:eastAsia="Times New Roman" w:hAnsi="Arial" w:cs="Arial"/>
                <w:sz w:val="20"/>
                <w:szCs w:val="20"/>
              </w:rPr>
              <w:t xml:space="preserve">Asenkron </w:t>
            </w:r>
            <w:r w:rsidR="00CC371F" w:rsidRPr="005A06B2">
              <w:rPr>
                <w:rFonts w:ascii="Arial" w:eastAsia="Times New Roman" w:hAnsi="Arial" w:cs="Arial"/>
                <w:sz w:val="20"/>
                <w:szCs w:val="20"/>
              </w:rPr>
              <w:t>M</w:t>
            </w:r>
            <w:r w:rsidRPr="005A06B2">
              <w:rPr>
                <w:rFonts w:ascii="Arial" w:eastAsia="Times New Roman" w:hAnsi="Arial" w:cs="Arial"/>
                <w:sz w:val="20"/>
                <w:szCs w:val="20"/>
              </w:rPr>
              <w:t xml:space="preserve">otor </w:t>
            </w:r>
            <w:r w:rsidR="00CC371F" w:rsidRPr="005A06B2">
              <w:rPr>
                <w:rFonts w:ascii="Arial" w:eastAsia="Times New Roman" w:hAnsi="Arial" w:cs="Arial"/>
                <w:sz w:val="20"/>
                <w:szCs w:val="20"/>
              </w:rPr>
              <w:t>K</w:t>
            </w:r>
            <w:r w:rsidRPr="005A06B2">
              <w:rPr>
                <w:rFonts w:ascii="Arial" w:eastAsia="Times New Roman" w:hAnsi="Arial" w:cs="Arial"/>
                <w:sz w:val="20"/>
                <w:szCs w:val="20"/>
              </w:rPr>
              <w:t xml:space="preserve">umanda </w:t>
            </w:r>
            <w:r w:rsidR="002F05FE">
              <w:rPr>
                <w:rFonts w:ascii="Arial" w:eastAsia="Times New Roman" w:hAnsi="Arial" w:cs="Arial"/>
                <w:sz w:val="20"/>
                <w:szCs w:val="20"/>
              </w:rPr>
              <w:t>D</w:t>
            </w:r>
            <w:r w:rsidR="008C5A06" w:rsidRPr="005A06B2">
              <w:rPr>
                <w:rFonts w:ascii="Arial" w:eastAsia="Times New Roman" w:hAnsi="Arial" w:cs="Arial"/>
                <w:sz w:val="20"/>
                <w:szCs w:val="20"/>
              </w:rPr>
              <w:t>evre</w:t>
            </w:r>
            <w:r w:rsidRPr="005A06B2">
              <w:rPr>
                <w:rFonts w:ascii="Arial" w:eastAsia="Times New Roman" w:hAnsi="Arial" w:cs="Arial"/>
                <w:sz w:val="20"/>
                <w:szCs w:val="20"/>
              </w:rPr>
              <w:t>leri</w:t>
            </w:r>
          </w:p>
          <w:p w:rsidR="00FE4677" w:rsidRPr="005A06B2" w:rsidRDefault="00FE4677" w:rsidP="00A91AAF">
            <w:pPr>
              <w:pStyle w:val="ListeParagraf"/>
              <w:numPr>
                <w:ilvl w:val="0"/>
                <w:numId w:val="21"/>
              </w:numPr>
              <w:spacing w:after="0" w:line="240" w:lineRule="auto"/>
              <w:ind w:left="315" w:hanging="315"/>
              <w:jc w:val="both"/>
              <w:rPr>
                <w:rFonts w:ascii="Arial" w:eastAsia="Times New Roman" w:hAnsi="Arial" w:cs="Arial"/>
                <w:bCs/>
                <w:sz w:val="20"/>
                <w:szCs w:val="20"/>
              </w:rPr>
            </w:pPr>
            <w:r w:rsidRPr="005A06B2">
              <w:rPr>
                <w:rFonts w:ascii="Arial" w:eastAsia="Times New Roman" w:hAnsi="Arial" w:cs="Arial"/>
                <w:sz w:val="20"/>
                <w:szCs w:val="20"/>
              </w:rPr>
              <w:t>İnvertörler</w:t>
            </w:r>
          </w:p>
        </w:tc>
        <w:tc>
          <w:tcPr>
            <w:tcW w:w="4539" w:type="dxa"/>
            <w:gridSpan w:val="2"/>
          </w:tcPr>
          <w:p w:rsidR="00FE4677" w:rsidRPr="005A06B2" w:rsidRDefault="00A13A4D" w:rsidP="00A91AAF">
            <w:pPr>
              <w:pStyle w:val="ListeParagraf"/>
              <w:numPr>
                <w:ilvl w:val="0"/>
                <w:numId w:val="22"/>
              </w:numPr>
              <w:spacing w:after="0" w:line="240" w:lineRule="auto"/>
              <w:ind w:left="318" w:hanging="318"/>
              <w:jc w:val="both"/>
              <w:rPr>
                <w:rFonts w:ascii="Arial" w:eastAsia="Times New Roman" w:hAnsi="Arial" w:cs="Arial"/>
                <w:bCs/>
                <w:sz w:val="20"/>
                <w:szCs w:val="20"/>
              </w:rPr>
            </w:pPr>
            <w:r w:rsidRPr="005A06B2">
              <w:rPr>
                <w:rFonts w:ascii="Arial" w:eastAsia="Times New Roman" w:hAnsi="Arial" w:cs="Arial"/>
                <w:bCs/>
                <w:sz w:val="20"/>
                <w:szCs w:val="20"/>
              </w:rPr>
              <w:t>M</w:t>
            </w:r>
            <w:r w:rsidR="00FE4677" w:rsidRPr="005A06B2">
              <w:rPr>
                <w:rFonts w:ascii="Arial" w:eastAsia="Times New Roman" w:hAnsi="Arial" w:cs="Arial"/>
                <w:bCs/>
                <w:sz w:val="20"/>
                <w:szCs w:val="20"/>
              </w:rPr>
              <w:t>otor kumanda devre elemanlarını seçerek montajını yapar.</w:t>
            </w:r>
          </w:p>
          <w:p w:rsidR="00FE4677" w:rsidRPr="005A06B2" w:rsidRDefault="00A13A4D" w:rsidP="00A91AAF">
            <w:pPr>
              <w:pStyle w:val="ListeParagraf"/>
              <w:numPr>
                <w:ilvl w:val="0"/>
                <w:numId w:val="22"/>
              </w:numPr>
              <w:spacing w:after="0" w:line="240" w:lineRule="auto"/>
              <w:ind w:left="318" w:hanging="318"/>
              <w:jc w:val="both"/>
              <w:rPr>
                <w:rFonts w:ascii="Arial" w:eastAsia="Times New Roman" w:hAnsi="Arial" w:cs="Arial"/>
                <w:bCs/>
                <w:sz w:val="20"/>
                <w:szCs w:val="20"/>
              </w:rPr>
            </w:pPr>
            <w:r w:rsidRPr="005A06B2">
              <w:rPr>
                <w:rFonts w:ascii="Arial" w:eastAsia="Times New Roman" w:hAnsi="Arial" w:cs="Arial"/>
                <w:bCs/>
                <w:sz w:val="20"/>
                <w:szCs w:val="20"/>
              </w:rPr>
              <w:t>A</w:t>
            </w:r>
            <w:r w:rsidR="00FE4677" w:rsidRPr="005A06B2">
              <w:rPr>
                <w:rFonts w:ascii="Arial" w:eastAsia="Times New Roman" w:hAnsi="Arial" w:cs="Arial"/>
                <w:bCs/>
                <w:sz w:val="20"/>
                <w:szCs w:val="20"/>
              </w:rPr>
              <w:t>senkron motor kumanda devrelerini kurar.</w:t>
            </w:r>
          </w:p>
          <w:p w:rsidR="00FE4677" w:rsidRPr="005A06B2" w:rsidRDefault="00A13A4D" w:rsidP="00A91AAF">
            <w:pPr>
              <w:pStyle w:val="ListeParagraf"/>
              <w:numPr>
                <w:ilvl w:val="0"/>
                <w:numId w:val="22"/>
              </w:numPr>
              <w:spacing w:after="0" w:line="240" w:lineRule="auto"/>
              <w:ind w:left="318" w:hanging="318"/>
              <w:jc w:val="both"/>
              <w:rPr>
                <w:rFonts w:ascii="Arial" w:eastAsia="Times New Roman" w:hAnsi="Arial" w:cs="Arial"/>
                <w:bCs/>
                <w:sz w:val="20"/>
                <w:szCs w:val="20"/>
              </w:rPr>
            </w:pPr>
            <w:r w:rsidRPr="005A06B2">
              <w:rPr>
                <w:rFonts w:ascii="Arial" w:eastAsia="Times New Roman" w:hAnsi="Arial" w:cs="Arial"/>
                <w:bCs/>
                <w:sz w:val="20"/>
                <w:szCs w:val="20"/>
              </w:rPr>
              <w:t>İ</w:t>
            </w:r>
            <w:r w:rsidR="00FE4677" w:rsidRPr="005A06B2">
              <w:rPr>
                <w:rFonts w:ascii="Arial" w:eastAsia="Times New Roman" w:hAnsi="Arial" w:cs="Arial"/>
                <w:bCs/>
                <w:sz w:val="20"/>
                <w:szCs w:val="20"/>
              </w:rPr>
              <w:t>nvertör devrelerini</w:t>
            </w:r>
            <w:r w:rsidR="00CC371F" w:rsidRPr="005A06B2">
              <w:rPr>
                <w:rFonts w:ascii="Arial" w:eastAsia="Times New Roman" w:hAnsi="Arial" w:cs="Arial"/>
                <w:bCs/>
                <w:sz w:val="20"/>
                <w:szCs w:val="20"/>
              </w:rPr>
              <w:t>n</w:t>
            </w:r>
            <w:r w:rsidR="00FE4677" w:rsidRPr="005A06B2">
              <w:rPr>
                <w:rFonts w:ascii="Arial" w:eastAsia="Times New Roman" w:hAnsi="Arial" w:cs="Arial"/>
                <w:bCs/>
                <w:sz w:val="20"/>
                <w:szCs w:val="20"/>
              </w:rPr>
              <w:t xml:space="preserve"> bağlantılarını yapar</w:t>
            </w:r>
            <w:r w:rsidR="005A06B2">
              <w:rPr>
                <w:rFonts w:ascii="Arial" w:eastAsia="Times New Roman" w:hAnsi="Arial" w:cs="Arial"/>
                <w:bCs/>
                <w:sz w:val="20"/>
                <w:szCs w:val="20"/>
              </w:rPr>
              <w:t>.</w:t>
            </w:r>
          </w:p>
        </w:tc>
      </w:tr>
      <w:tr w:rsidR="00FE4677" w:rsidRPr="006754B6" w:rsidTr="00E442A7">
        <w:trPr>
          <w:gridBefore w:val="1"/>
          <w:wBefore w:w="16" w:type="dxa"/>
          <w:trHeight w:val="143"/>
          <w:jc w:val="center"/>
        </w:trPr>
        <w:tc>
          <w:tcPr>
            <w:tcW w:w="1998" w:type="dxa"/>
          </w:tcPr>
          <w:p w:rsidR="00FE4677" w:rsidRPr="003106D2" w:rsidRDefault="00FE4677" w:rsidP="00FE4677">
            <w:pPr>
              <w:spacing w:after="0" w:line="240" w:lineRule="auto"/>
              <w:rPr>
                <w:rFonts w:ascii="Arial" w:hAnsi="Arial" w:cs="Arial"/>
                <w:b/>
                <w:color w:val="000000" w:themeColor="text1"/>
                <w:sz w:val="20"/>
                <w:szCs w:val="20"/>
              </w:rPr>
            </w:pPr>
            <w:r w:rsidRPr="003106D2">
              <w:rPr>
                <w:rFonts w:ascii="Arial" w:hAnsi="Arial" w:cs="Arial"/>
                <w:b/>
                <w:color w:val="000000" w:themeColor="text1"/>
                <w:sz w:val="20"/>
                <w:szCs w:val="20"/>
              </w:rPr>
              <w:t>SOĞUTUCU CİHAZLAR</w:t>
            </w:r>
          </w:p>
        </w:tc>
        <w:tc>
          <w:tcPr>
            <w:tcW w:w="3119" w:type="dxa"/>
          </w:tcPr>
          <w:p w:rsidR="00FE4677" w:rsidRPr="005A06B2" w:rsidRDefault="00FE4677" w:rsidP="00A91AAF">
            <w:pPr>
              <w:pStyle w:val="ListeParagraf"/>
              <w:numPr>
                <w:ilvl w:val="0"/>
                <w:numId w:val="38"/>
              </w:numPr>
              <w:spacing w:after="0" w:line="240" w:lineRule="auto"/>
              <w:ind w:left="315" w:hanging="315"/>
              <w:jc w:val="both"/>
              <w:rPr>
                <w:rFonts w:ascii="Arial" w:eastAsia="Times New Roman" w:hAnsi="Arial" w:cs="Arial"/>
                <w:sz w:val="20"/>
                <w:szCs w:val="20"/>
              </w:rPr>
            </w:pPr>
            <w:r w:rsidRPr="005A06B2">
              <w:rPr>
                <w:rFonts w:ascii="Arial" w:eastAsia="Times New Roman" w:hAnsi="Arial" w:cs="Arial"/>
                <w:sz w:val="20"/>
                <w:szCs w:val="20"/>
              </w:rPr>
              <w:t xml:space="preserve">Soğutma </w:t>
            </w:r>
            <w:r w:rsidR="00DD1C0C" w:rsidRPr="005A06B2">
              <w:rPr>
                <w:rFonts w:ascii="Arial" w:eastAsia="Times New Roman" w:hAnsi="Arial" w:cs="Arial"/>
                <w:sz w:val="20"/>
                <w:szCs w:val="20"/>
              </w:rPr>
              <w:t>K</w:t>
            </w:r>
            <w:r w:rsidRPr="005A06B2">
              <w:rPr>
                <w:rFonts w:ascii="Arial" w:eastAsia="Times New Roman" w:hAnsi="Arial" w:cs="Arial"/>
                <w:sz w:val="20"/>
                <w:szCs w:val="20"/>
              </w:rPr>
              <w:t>avramı</w:t>
            </w:r>
            <w:r w:rsidR="00DD1C0C" w:rsidRPr="005A06B2">
              <w:rPr>
                <w:rFonts w:ascii="Arial" w:eastAsia="Times New Roman" w:hAnsi="Arial" w:cs="Arial"/>
                <w:sz w:val="20"/>
                <w:szCs w:val="20"/>
              </w:rPr>
              <w:t>, S</w:t>
            </w:r>
            <w:r w:rsidRPr="005A06B2">
              <w:rPr>
                <w:rFonts w:ascii="Arial" w:eastAsia="Times New Roman" w:hAnsi="Arial" w:cs="Arial"/>
                <w:sz w:val="20"/>
                <w:szCs w:val="20"/>
              </w:rPr>
              <w:t xml:space="preserve">oğutma </w:t>
            </w:r>
            <w:r w:rsidR="00DD1C0C" w:rsidRPr="005A06B2">
              <w:rPr>
                <w:rFonts w:ascii="Arial" w:eastAsia="Times New Roman" w:hAnsi="Arial" w:cs="Arial"/>
                <w:sz w:val="20"/>
                <w:szCs w:val="20"/>
              </w:rPr>
              <w:t>S</w:t>
            </w:r>
            <w:r w:rsidRPr="005A06B2">
              <w:rPr>
                <w:rFonts w:ascii="Arial" w:eastAsia="Times New Roman" w:hAnsi="Arial" w:cs="Arial"/>
                <w:sz w:val="20"/>
                <w:szCs w:val="20"/>
              </w:rPr>
              <w:t>istemi ve</w:t>
            </w:r>
            <w:r w:rsidR="00B722DD" w:rsidRPr="005A06B2">
              <w:rPr>
                <w:rFonts w:ascii="Arial" w:eastAsia="Times New Roman" w:hAnsi="Arial" w:cs="Arial"/>
                <w:sz w:val="20"/>
                <w:szCs w:val="20"/>
              </w:rPr>
              <w:t xml:space="preserve"> </w:t>
            </w:r>
            <w:r w:rsidR="00DD1C0C" w:rsidRPr="005A06B2">
              <w:rPr>
                <w:rFonts w:ascii="Arial" w:eastAsia="Times New Roman" w:hAnsi="Arial" w:cs="Arial"/>
                <w:sz w:val="20"/>
                <w:szCs w:val="20"/>
              </w:rPr>
              <w:t>S</w:t>
            </w:r>
            <w:r w:rsidRPr="005A06B2">
              <w:rPr>
                <w:rFonts w:ascii="Arial" w:eastAsia="Times New Roman" w:hAnsi="Arial" w:cs="Arial"/>
                <w:sz w:val="20"/>
                <w:szCs w:val="20"/>
              </w:rPr>
              <w:t xml:space="preserve">oğutucuların </w:t>
            </w:r>
            <w:r w:rsidR="00DD1C0C" w:rsidRPr="005A06B2">
              <w:rPr>
                <w:rFonts w:ascii="Arial" w:eastAsia="Times New Roman" w:hAnsi="Arial" w:cs="Arial"/>
                <w:sz w:val="20"/>
                <w:szCs w:val="20"/>
              </w:rPr>
              <w:t>K</w:t>
            </w:r>
            <w:r w:rsidRPr="005A06B2">
              <w:rPr>
                <w:rFonts w:ascii="Arial" w:eastAsia="Times New Roman" w:hAnsi="Arial" w:cs="Arial"/>
                <w:sz w:val="20"/>
                <w:szCs w:val="20"/>
              </w:rPr>
              <w:t>urulumu</w:t>
            </w:r>
          </w:p>
          <w:p w:rsidR="00FE4677" w:rsidRPr="005A06B2" w:rsidRDefault="00FE4677" w:rsidP="00A91AAF">
            <w:pPr>
              <w:pStyle w:val="ListeParagraf"/>
              <w:numPr>
                <w:ilvl w:val="0"/>
                <w:numId w:val="38"/>
              </w:numPr>
              <w:spacing w:after="0" w:line="240" w:lineRule="auto"/>
              <w:ind w:left="315" w:hanging="315"/>
              <w:jc w:val="both"/>
              <w:rPr>
                <w:rFonts w:ascii="Arial" w:eastAsia="Times New Roman" w:hAnsi="Arial" w:cs="Arial"/>
                <w:sz w:val="20"/>
                <w:szCs w:val="20"/>
              </w:rPr>
            </w:pPr>
            <w:r w:rsidRPr="005A06B2">
              <w:rPr>
                <w:rFonts w:ascii="Arial" w:eastAsia="Times New Roman" w:hAnsi="Arial" w:cs="Arial"/>
                <w:sz w:val="20"/>
                <w:szCs w:val="20"/>
              </w:rPr>
              <w:t xml:space="preserve">Soğutucuların </w:t>
            </w:r>
            <w:r w:rsidR="00DD1C0C" w:rsidRPr="005A06B2">
              <w:rPr>
                <w:rFonts w:ascii="Arial" w:eastAsia="Times New Roman" w:hAnsi="Arial" w:cs="Arial"/>
                <w:sz w:val="20"/>
                <w:szCs w:val="20"/>
              </w:rPr>
              <w:t>Y</w:t>
            </w:r>
            <w:r w:rsidRPr="005A06B2">
              <w:rPr>
                <w:rFonts w:ascii="Arial" w:eastAsia="Times New Roman" w:hAnsi="Arial" w:cs="Arial"/>
                <w:sz w:val="20"/>
                <w:szCs w:val="20"/>
              </w:rPr>
              <w:t xml:space="preserve">apıları, </w:t>
            </w:r>
            <w:r w:rsidR="00DD1C0C" w:rsidRPr="005A06B2">
              <w:rPr>
                <w:rFonts w:ascii="Arial" w:eastAsia="Times New Roman" w:hAnsi="Arial" w:cs="Arial"/>
                <w:sz w:val="20"/>
                <w:szCs w:val="20"/>
              </w:rPr>
              <w:t>Ç</w:t>
            </w:r>
            <w:r w:rsidRPr="005A06B2">
              <w:rPr>
                <w:rFonts w:ascii="Arial" w:eastAsia="Times New Roman" w:hAnsi="Arial" w:cs="Arial"/>
                <w:sz w:val="20"/>
                <w:szCs w:val="20"/>
              </w:rPr>
              <w:t xml:space="preserve">alışması ve </w:t>
            </w:r>
            <w:r w:rsidR="00DD1C0C" w:rsidRPr="005A06B2">
              <w:rPr>
                <w:rFonts w:ascii="Arial" w:eastAsia="Times New Roman" w:hAnsi="Arial" w:cs="Arial"/>
                <w:sz w:val="20"/>
                <w:szCs w:val="20"/>
              </w:rPr>
              <w:t>P</w:t>
            </w:r>
            <w:r w:rsidRPr="005A06B2">
              <w:rPr>
                <w:rFonts w:ascii="Arial" w:eastAsia="Times New Roman" w:hAnsi="Arial" w:cs="Arial"/>
                <w:sz w:val="20"/>
                <w:szCs w:val="20"/>
              </w:rPr>
              <w:t>arçaları</w:t>
            </w:r>
          </w:p>
          <w:p w:rsidR="00A45688" w:rsidRPr="005A06B2" w:rsidRDefault="00A45688" w:rsidP="00A45688">
            <w:pPr>
              <w:pStyle w:val="ListeParagraf"/>
              <w:numPr>
                <w:ilvl w:val="0"/>
                <w:numId w:val="38"/>
              </w:numPr>
              <w:spacing w:after="0" w:line="240" w:lineRule="auto"/>
              <w:ind w:left="315" w:hanging="315"/>
              <w:jc w:val="both"/>
              <w:rPr>
                <w:rFonts w:ascii="Arial" w:eastAsia="Times New Roman" w:hAnsi="Arial" w:cs="Arial"/>
                <w:sz w:val="20"/>
                <w:szCs w:val="20"/>
              </w:rPr>
            </w:pPr>
            <w:r w:rsidRPr="005A06B2">
              <w:rPr>
                <w:rFonts w:ascii="Arial" w:eastAsia="Times New Roman" w:hAnsi="Arial" w:cs="Arial"/>
                <w:bCs/>
                <w:sz w:val="20"/>
                <w:szCs w:val="20"/>
              </w:rPr>
              <w:t xml:space="preserve">Soğutucuların </w:t>
            </w:r>
            <w:r w:rsidR="00310E65">
              <w:rPr>
                <w:rFonts w:ascii="Arial" w:eastAsia="Times New Roman" w:hAnsi="Arial" w:cs="Arial"/>
                <w:bCs/>
                <w:sz w:val="20"/>
                <w:szCs w:val="20"/>
              </w:rPr>
              <w:t>K</w:t>
            </w:r>
            <w:r w:rsidRPr="005A06B2">
              <w:rPr>
                <w:rFonts w:ascii="Arial" w:eastAsia="Times New Roman" w:hAnsi="Arial" w:cs="Arial"/>
                <w:bCs/>
                <w:sz w:val="20"/>
                <w:szCs w:val="20"/>
              </w:rPr>
              <w:t xml:space="preserve">urulum </w:t>
            </w:r>
            <w:r w:rsidR="00310E65">
              <w:rPr>
                <w:rFonts w:ascii="Arial" w:eastAsia="Times New Roman" w:hAnsi="Arial" w:cs="Arial"/>
                <w:bCs/>
                <w:sz w:val="20"/>
                <w:szCs w:val="20"/>
              </w:rPr>
              <w:t>S</w:t>
            </w:r>
            <w:r w:rsidRPr="005A06B2">
              <w:rPr>
                <w:rFonts w:ascii="Arial" w:eastAsia="Times New Roman" w:hAnsi="Arial" w:cs="Arial"/>
                <w:bCs/>
                <w:sz w:val="20"/>
                <w:szCs w:val="20"/>
              </w:rPr>
              <w:t xml:space="preserve">onrası </w:t>
            </w:r>
            <w:r w:rsidR="00310E65">
              <w:rPr>
                <w:rFonts w:ascii="Arial" w:eastAsia="Times New Roman" w:hAnsi="Arial" w:cs="Arial"/>
                <w:bCs/>
                <w:sz w:val="20"/>
                <w:szCs w:val="20"/>
              </w:rPr>
              <w:t>T</w:t>
            </w:r>
            <w:r w:rsidRPr="005A06B2">
              <w:rPr>
                <w:rFonts w:ascii="Arial" w:eastAsia="Times New Roman" w:hAnsi="Arial" w:cs="Arial"/>
                <w:bCs/>
                <w:sz w:val="20"/>
                <w:szCs w:val="20"/>
              </w:rPr>
              <w:t>estleri</w:t>
            </w:r>
          </w:p>
          <w:p w:rsidR="00FE4677" w:rsidRPr="005A06B2" w:rsidRDefault="00FE4677" w:rsidP="00A45688">
            <w:pPr>
              <w:pStyle w:val="ListeParagraf"/>
              <w:numPr>
                <w:ilvl w:val="0"/>
                <w:numId w:val="38"/>
              </w:numPr>
              <w:spacing w:after="0" w:line="240" w:lineRule="auto"/>
              <w:ind w:left="315" w:hanging="315"/>
              <w:jc w:val="both"/>
              <w:rPr>
                <w:rFonts w:ascii="Arial" w:eastAsia="Times New Roman" w:hAnsi="Arial" w:cs="Arial"/>
                <w:sz w:val="20"/>
                <w:szCs w:val="20"/>
              </w:rPr>
            </w:pPr>
            <w:r w:rsidRPr="005A06B2">
              <w:rPr>
                <w:rFonts w:ascii="Arial" w:eastAsia="Times New Roman" w:hAnsi="Arial" w:cs="Arial"/>
                <w:sz w:val="20"/>
                <w:szCs w:val="20"/>
              </w:rPr>
              <w:t xml:space="preserve">Soğutucuların </w:t>
            </w:r>
            <w:r w:rsidR="00DD1C0C" w:rsidRPr="005A06B2">
              <w:rPr>
                <w:rFonts w:ascii="Arial" w:eastAsia="Times New Roman" w:hAnsi="Arial" w:cs="Arial"/>
                <w:sz w:val="20"/>
                <w:szCs w:val="20"/>
              </w:rPr>
              <w:t>B</w:t>
            </w:r>
            <w:r w:rsidRPr="005A06B2">
              <w:rPr>
                <w:rFonts w:ascii="Arial" w:eastAsia="Times New Roman" w:hAnsi="Arial" w:cs="Arial"/>
                <w:sz w:val="20"/>
                <w:szCs w:val="20"/>
              </w:rPr>
              <w:t>akım</w:t>
            </w:r>
            <w:r w:rsidR="00B722DD" w:rsidRPr="005A06B2">
              <w:rPr>
                <w:rFonts w:ascii="Arial" w:eastAsia="Times New Roman" w:hAnsi="Arial" w:cs="Arial"/>
                <w:sz w:val="20"/>
                <w:szCs w:val="20"/>
              </w:rPr>
              <w:t xml:space="preserve"> ve </w:t>
            </w:r>
            <w:r w:rsidR="00DD1C0C" w:rsidRPr="005A06B2">
              <w:rPr>
                <w:rFonts w:ascii="Arial" w:eastAsia="Times New Roman" w:hAnsi="Arial" w:cs="Arial"/>
                <w:sz w:val="20"/>
                <w:szCs w:val="20"/>
              </w:rPr>
              <w:t>O</w:t>
            </w:r>
            <w:r w:rsidRPr="005A06B2">
              <w:rPr>
                <w:rFonts w:ascii="Arial" w:eastAsia="Times New Roman" w:hAnsi="Arial" w:cs="Arial"/>
                <w:sz w:val="20"/>
                <w:szCs w:val="20"/>
              </w:rPr>
              <w:t>narımı</w:t>
            </w:r>
          </w:p>
        </w:tc>
        <w:tc>
          <w:tcPr>
            <w:tcW w:w="4539" w:type="dxa"/>
            <w:gridSpan w:val="2"/>
          </w:tcPr>
          <w:p w:rsidR="009548BC" w:rsidRPr="009548BC" w:rsidRDefault="009548BC" w:rsidP="009548BC">
            <w:pPr>
              <w:pStyle w:val="ListeParagraf"/>
              <w:numPr>
                <w:ilvl w:val="0"/>
                <w:numId w:val="8"/>
              </w:numPr>
              <w:spacing w:after="0" w:line="240" w:lineRule="auto"/>
              <w:ind w:left="300" w:hanging="300"/>
              <w:jc w:val="both"/>
              <w:rPr>
                <w:rFonts w:ascii="Arial" w:eastAsia="Times New Roman" w:hAnsi="Arial" w:cs="Arial"/>
                <w:bCs/>
                <w:sz w:val="20"/>
                <w:szCs w:val="20"/>
              </w:rPr>
            </w:pPr>
            <w:r w:rsidRPr="009548BC">
              <w:rPr>
                <w:rFonts w:ascii="Arial" w:eastAsia="Times New Roman" w:hAnsi="Arial" w:cs="Arial"/>
                <w:bCs/>
                <w:sz w:val="20"/>
                <w:szCs w:val="20"/>
              </w:rPr>
              <w:t>Soğutucu cihazlarının kurulumunu ve montajını yapar.</w:t>
            </w:r>
          </w:p>
          <w:p w:rsidR="009548BC" w:rsidRPr="009548BC" w:rsidRDefault="009548BC" w:rsidP="009548BC">
            <w:pPr>
              <w:pStyle w:val="ListeParagraf"/>
              <w:numPr>
                <w:ilvl w:val="0"/>
                <w:numId w:val="8"/>
              </w:numPr>
              <w:spacing w:after="0" w:line="240" w:lineRule="auto"/>
              <w:ind w:left="300" w:hanging="300"/>
              <w:jc w:val="both"/>
              <w:rPr>
                <w:rFonts w:ascii="Arial" w:eastAsia="Times New Roman" w:hAnsi="Arial" w:cs="Arial"/>
                <w:bCs/>
                <w:sz w:val="20"/>
                <w:szCs w:val="20"/>
              </w:rPr>
            </w:pPr>
            <w:r w:rsidRPr="009548BC">
              <w:rPr>
                <w:rFonts w:ascii="Arial" w:eastAsia="Times New Roman" w:hAnsi="Arial" w:cs="Arial"/>
                <w:bCs/>
                <w:sz w:val="20"/>
                <w:szCs w:val="20"/>
              </w:rPr>
              <w:t>Soğutucuların yapılarını, çalışmasını ve parçalarını açıklar.</w:t>
            </w:r>
          </w:p>
          <w:p w:rsidR="009548BC" w:rsidRPr="009548BC" w:rsidRDefault="009548BC" w:rsidP="009548BC">
            <w:pPr>
              <w:pStyle w:val="ListeParagraf"/>
              <w:numPr>
                <w:ilvl w:val="0"/>
                <w:numId w:val="8"/>
              </w:numPr>
              <w:spacing w:after="0" w:line="240" w:lineRule="auto"/>
              <w:ind w:left="300" w:hanging="300"/>
              <w:jc w:val="both"/>
              <w:rPr>
                <w:rFonts w:ascii="Arial" w:eastAsia="Times New Roman" w:hAnsi="Arial" w:cs="Arial"/>
                <w:bCs/>
                <w:sz w:val="20"/>
                <w:szCs w:val="20"/>
              </w:rPr>
            </w:pPr>
            <w:r w:rsidRPr="009548BC">
              <w:rPr>
                <w:rFonts w:ascii="Arial" w:eastAsia="Times New Roman" w:hAnsi="Arial" w:cs="Arial"/>
                <w:bCs/>
                <w:sz w:val="20"/>
                <w:szCs w:val="20"/>
              </w:rPr>
              <w:t>Soğutucuların kurulum sonrası testlerini yapar.</w:t>
            </w:r>
          </w:p>
          <w:p w:rsidR="00FE4677" w:rsidRPr="005A06B2" w:rsidRDefault="009548BC" w:rsidP="009548BC">
            <w:pPr>
              <w:pStyle w:val="ListeParagraf"/>
              <w:numPr>
                <w:ilvl w:val="0"/>
                <w:numId w:val="8"/>
              </w:numPr>
              <w:spacing w:after="0" w:line="240" w:lineRule="auto"/>
              <w:ind w:left="300" w:hanging="300"/>
              <w:jc w:val="both"/>
              <w:rPr>
                <w:rFonts w:ascii="Arial" w:eastAsia="Times New Roman" w:hAnsi="Arial" w:cs="Arial"/>
                <w:bCs/>
                <w:sz w:val="20"/>
                <w:szCs w:val="20"/>
              </w:rPr>
            </w:pPr>
            <w:r w:rsidRPr="009548BC">
              <w:rPr>
                <w:rFonts w:ascii="Arial" w:eastAsia="Times New Roman" w:hAnsi="Arial" w:cs="Arial"/>
                <w:bCs/>
                <w:sz w:val="20"/>
                <w:szCs w:val="20"/>
              </w:rPr>
              <w:t>Soğutucuların bakımlarını ve onarımlarını yapar.</w:t>
            </w:r>
          </w:p>
        </w:tc>
      </w:tr>
      <w:tr w:rsidR="00FE4677" w:rsidRPr="006754B6" w:rsidTr="00E442A7">
        <w:trPr>
          <w:gridBefore w:val="1"/>
          <w:wBefore w:w="16" w:type="dxa"/>
          <w:trHeight w:val="1670"/>
          <w:jc w:val="center"/>
        </w:trPr>
        <w:tc>
          <w:tcPr>
            <w:tcW w:w="1998" w:type="dxa"/>
          </w:tcPr>
          <w:p w:rsidR="00FE4677" w:rsidRPr="006754B6" w:rsidRDefault="00FE4677" w:rsidP="00FE4677">
            <w:pPr>
              <w:spacing w:after="0" w:line="240" w:lineRule="auto"/>
              <w:rPr>
                <w:rFonts w:ascii="Arial" w:eastAsia="Times New Roman" w:hAnsi="Arial" w:cs="Arial"/>
                <w:b/>
                <w:bCs/>
                <w:sz w:val="20"/>
                <w:szCs w:val="20"/>
              </w:rPr>
            </w:pPr>
            <w:r>
              <w:rPr>
                <w:rFonts w:ascii="Arial" w:hAnsi="Arial" w:cs="Arial"/>
                <w:b/>
                <w:bCs/>
                <w:sz w:val="20"/>
                <w:szCs w:val="20"/>
              </w:rPr>
              <w:t>KLİMALAR</w:t>
            </w:r>
          </w:p>
        </w:tc>
        <w:tc>
          <w:tcPr>
            <w:tcW w:w="3119" w:type="dxa"/>
          </w:tcPr>
          <w:p w:rsidR="00FE4677" w:rsidRPr="005A06B2" w:rsidRDefault="00FE4677" w:rsidP="00A91AAF">
            <w:pPr>
              <w:pStyle w:val="ListeParagraf"/>
              <w:numPr>
                <w:ilvl w:val="0"/>
                <w:numId w:val="30"/>
              </w:numPr>
              <w:spacing w:after="0" w:line="240" w:lineRule="auto"/>
              <w:ind w:left="315" w:hanging="315"/>
              <w:jc w:val="both"/>
              <w:rPr>
                <w:rFonts w:ascii="Arial" w:eastAsia="Times New Roman" w:hAnsi="Arial" w:cs="Arial"/>
                <w:sz w:val="20"/>
                <w:szCs w:val="20"/>
              </w:rPr>
            </w:pPr>
            <w:r w:rsidRPr="005A06B2">
              <w:rPr>
                <w:rFonts w:ascii="Arial" w:eastAsia="Times New Roman" w:hAnsi="Arial" w:cs="Arial"/>
                <w:sz w:val="20"/>
                <w:szCs w:val="20"/>
              </w:rPr>
              <w:t xml:space="preserve">Klima </w:t>
            </w:r>
            <w:r w:rsidR="00DD1C0C" w:rsidRPr="005A06B2">
              <w:rPr>
                <w:rFonts w:ascii="Arial" w:eastAsia="Times New Roman" w:hAnsi="Arial" w:cs="Arial"/>
                <w:sz w:val="20"/>
                <w:szCs w:val="20"/>
              </w:rPr>
              <w:t>T</w:t>
            </w:r>
            <w:r w:rsidRPr="005A06B2">
              <w:rPr>
                <w:rFonts w:ascii="Arial" w:eastAsia="Times New Roman" w:hAnsi="Arial" w:cs="Arial"/>
                <w:sz w:val="20"/>
                <w:szCs w:val="20"/>
              </w:rPr>
              <w:t xml:space="preserve">anımı ve </w:t>
            </w:r>
            <w:r w:rsidR="00DD1C0C" w:rsidRPr="005A06B2">
              <w:rPr>
                <w:rFonts w:ascii="Arial" w:eastAsia="Times New Roman" w:hAnsi="Arial" w:cs="Arial"/>
                <w:sz w:val="20"/>
                <w:szCs w:val="20"/>
              </w:rPr>
              <w:t>K</w:t>
            </w:r>
            <w:r w:rsidRPr="005A06B2">
              <w:rPr>
                <w:rFonts w:ascii="Arial" w:eastAsia="Times New Roman" w:hAnsi="Arial" w:cs="Arial"/>
                <w:sz w:val="20"/>
                <w:szCs w:val="20"/>
              </w:rPr>
              <w:t xml:space="preserve">apasite </w:t>
            </w:r>
            <w:r w:rsidR="00DD1C0C" w:rsidRPr="005A06B2">
              <w:rPr>
                <w:rFonts w:ascii="Arial" w:eastAsia="Times New Roman" w:hAnsi="Arial" w:cs="Arial"/>
                <w:sz w:val="20"/>
                <w:szCs w:val="20"/>
              </w:rPr>
              <w:t>S</w:t>
            </w:r>
            <w:r w:rsidRPr="005A06B2">
              <w:rPr>
                <w:rFonts w:ascii="Arial" w:eastAsia="Times New Roman" w:hAnsi="Arial" w:cs="Arial"/>
                <w:sz w:val="20"/>
                <w:szCs w:val="20"/>
              </w:rPr>
              <w:t>eçimi</w:t>
            </w:r>
          </w:p>
          <w:p w:rsidR="00FE4677" w:rsidRPr="005A06B2" w:rsidRDefault="00FE4677" w:rsidP="00A91AAF">
            <w:pPr>
              <w:pStyle w:val="ListeParagraf"/>
              <w:numPr>
                <w:ilvl w:val="0"/>
                <w:numId w:val="30"/>
              </w:numPr>
              <w:spacing w:after="0" w:line="240" w:lineRule="auto"/>
              <w:ind w:left="315" w:hanging="315"/>
              <w:jc w:val="both"/>
              <w:rPr>
                <w:rFonts w:ascii="Arial" w:eastAsia="Times New Roman" w:hAnsi="Arial" w:cs="Arial"/>
                <w:sz w:val="20"/>
                <w:szCs w:val="20"/>
              </w:rPr>
            </w:pPr>
            <w:r w:rsidRPr="005A06B2">
              <w:rPr>
                <w:rFonts w:ascii="Arial" w:eastAsia="Times New Roman" w:hAnsi="Arial" w:cs="Arial"/>
                <w:sz w:val="20"/>
                <w:szCs w:val="20"/>
              </w:rPr>
              <w:t xml:space="preserve">Klima </w:t>
            </w:r>
            <w:r w:rsidR="00DD1C0C" w:rsidRPr="005A06B2">
              <w:rPr>
                <w:rFonts w:ascii="Arial" w:eastAsia="Times New Roman" w:hAnsi="Arial" w:cs="Arial"/>
                <w:sz w:val="20"/>
                <w:szCs w:val="20"/>
              </w:rPr>
              <w:t>Ç</w:t>
            </w:r>
            <w:r w:rsidRPr="005A06B2">
              <w:rPr>
                <w:rFonts w:ascii="Arial" w:eastAsia="Times New Roman" w:hAnsi="Arial" w:cs="Arial"/>
                <w:sz w:val="20"/>
                <w:szCs w:val="20"/>
              </w:rPr>
              <w:t xml:space="preserve">eşitleri ve </w:t>
            </w:r>
            <w:r w:rsidR="00DD1C0C" w:rsidRPr="005A06B2">
              <w:rPr>
                <w:rFonts w:ascii="Arial" w:eastAsia="Times New Roman" w:hAnsi="Arial" w:cs="Arial"/>
                <w:sz w:val="20"/>
                <w:szCs w:val="20"/>
              </w:rPr>
              <w:t>K</w:t>
            </w:r>
            <w:r w:rsidRPr="005A06B2">
              <w:rPr>
                <w:rFonts w:ascii="Arial" w:eastAsia="Times New Roman" w:hAnsi="Arial" w:cs="Arial"/>
                <w:sz w:val="20"/>
                <w:szCs w:val="20"/>
              </w:rPr>
              <w:t>lima</w:t>
            </w:r>
            <w:r w:rsidR="00F86368" w:rsidRPr="005A06B2">
              <w:rPr>
                <w:rFonts w:ascii="Arial" w:eastAsia="Times New Roman" w:hAnsi="Arial" w:cs="Arial"/>
                <w:sz w:val="20"/>
                <w:szCs w:val="20"/>
              </w:rPr>
              <w:t>ların</w:t>
            </w:r>
            <w:r w:rsidRPr="005A06B2">
              <w:rPr>
                <w:rFonts w:ascii="Arial" w:eastAsia="Times New Roman" w:hAnsi="Arial" w:cs="Arial"/>
                <w:sz w:val="20"/>
                <w:szCs w:val="20"/>
              </w:rPr>
              <w:t xml:space="preserve"> </w:t>
            </w:r>
            <w:r w:rsidR="00DD1C0C" w:rsidRPr="005A06B2">
              <w:rPr>
                <w:rFonts w:ascii="Arial" w:eastAsia="Times New Roman" w:hAnsi="Arial" w:cs="Arial"/>
                <w:sz w:val="20"/>
                <w:szCs w:val="20"/>
              </w:rPr>
              <w:t>M</w:t>
            </w:r>
            <w:r w:rsidRPr="005A06B2">
              <w:rPr>
                <w:rFonts w:ascii="Arial" w:eastAsia="Times New Roman" w:hAnsi="Arial" w:cs="Arial"/>
                <w:sz w:val="20"/>
                <w:szCs w:val="20"/>
              </w:rPr>
              <w:t>ontajı</w:t>
            </w:r>
          </w:p>
          <w:p w:rsidR="00FE4677" w:rsidRPr="005A06B2" w:rsidRDefault="00FE4677" w:rsidP="00A91AAF">
            <w:pPr>
              <w:pStyle w:val="ListeParagraf"/>
              <w:numPr>
                <w:ilvl w:val="0"/>
                <w:numId w:val="30"/>
              </w:numPr>
              <w:spacing w:after="0" w:line="240" w:lineRule="auto"/>
              <w:ind w:left="315" w:hanging="315"/>
              <w:jc w:val="both"/>
              <w:rPr>
                <w:rFonts w:ascii="Arial" w:eastAsia="Times New Roman" w:hAnsi="Arial" w:cs="Arial"/>
                <w:sz w:val="20"/>
                <w:szCs w:val="20"/>
              </w:rPr>
            </w:pPr>
            <w:r w:rsidRPr="005A06B2">
              <w:rPr>
                <w:rFonts w:ascii="Arial" w:eastAsia="Times New Roman" w:hAnsi="Arial" w:cs="Arial"/>
                <w:sz w:val="20"/>
                <w:szCs w:val="20"/>
              </w:rPr>
              <w:t xml:space="preserve">Klimaların </w:t>
            </w:r>
            <w:r w:rsidR="00DD1C0C" w:rsidRPr="005A06B2">
              <w:rPr>
                <w:rFonts w:ascii="Arial" w:eastAsia="Times New Roman" w:hAnsi="Arial" w:cs="Arial"/>
                <w:sz w:val="20"/>
                <w:szCs w:val="20"/>
              </w:rPr>
              <w:t>Y</w:t>
            </w:r>
            <w:r w:rsidRPr="005A06B2">
              <w:rPr>
                <w:rFonts w:ascii="Arial" w:eastAsia="Times New Roman" w:hAnsi="Arial" w:cs="Arial"/>
                <w:sz w:val="20"/>
                <w:szCs w:val="20"/>
              </w:rPr>
              <w:t>apıları</w:t>
            </w:r>
            <w:r w:rsidR="00DD1C0C" w:rsidRPr="005A06B2">
              <w:rPr>
                <w:rFonts w:ascii="Arial" w:eastAsia="Times New Roman" w:hAnsi="Arial" w:cs="Arial"/>
                <w:sz w:val="20"/>
                <w:szCs w:val="20"/>
              </w:rPr>
              <w:t>, Ç</w:t>
            </w:r>
            <w:r w:rsidRPr="005A06B2">
              <w:rPr>
                <w:rFonts w:ascii="Arial" w:eastAsia="Times New Roman" w:hAnsi="Arial" w:cs="Arial"/>
                <w:sz w:val="20"/>
                <w:szCs w:val="20"/>
              </w:rPr>
              <w:t xml:space="preserve">alışması ve </w:t>
            </w:r>
            <w:r w:rsidR="00310E65">
              <w:rPr>
                <w:rFonts w:ascii="Arial" w:eastAsia="Times New Roman" w:hAnsi="Arial" w:cs="Arial"/>
                <w:sz w:val="20"/>
                <w:szCs w:val="20"/>
              </w:rPr>
              <w:t>K</w:t>
            </w:r>
            <w:r w:rsidRPr="005A06B2">
              <w:rPr>
                <w:rFonts w:ascii="Arial" w:eastAsia="Times New Roman" w:hAnsi="Arial" w:cs="Arial"/>
                <w:sz w:val="20"/>
                <w:szCs w:val="20"/>
              </w:rPr>
              <w:t xml:space="preserve">ullanılan </w:t>
            </w:r>
            <w:r w:rsidR="00DD1C0C" w:rsidRPr="005A06B2">
              <w:rPr>
                <w:rFonts w:ascii="Arial" w:eastAsia="Times New Roman" w:hAnsi="Arial" w:cs="Arial"/>
                <w:sz w:val="20"/>
                <w:szCs w:val="20"/>
              </w:rPr>
              <w:t>P</w:t>
            </w:r>
            <w:r w:rsidRPr="005A06B2">
              <w:rPr>
                <w:rFonts w:ascii="Arial" w:eastAsia="Times New Roman" w:hAnsi="Arial" w:cs="Arial"/>
                <w:sz w:val="20"/>
                <w:szCs w:val="20"/>
              </w:rPr>
              <w:t>arçalar</w:t>
            </w:r>
          </w:p>
          <w:p w:rsidR="00F86368" w:rsidRPr="005A06B2" w:rsidRDefault="00F86368" w:rsidP="00A91AAF">
            <w:pPr>
              <w:pStyle w:val="ListeParagraf"/>
              <w:numPr>
                <w:ilvl w:val="0"/>
                <w:numId w:val="30"/>
              </w:numPr>
              <w:spacing w:after="0" w:line="240" w:lineRule="auto"/>
              <w:ind w:left="315" w:hanging="315"/>
              <w:jc w:val="both"/>
              <w:rPr>
                <w:rFonts w:ascii="Arial" w:eastAsia="Times New Roman" w:hAnsi="Arial" w:cs="Arial"/>
                <w:sz w:val="20"/>
                <w:szCs w:val="20"/>
              </w:rPr>
            </w:pPr>
            <w:r w:rsidRPr="005A06B2">
              <w:rPr>
                <w:rFonts w:ascii="Arial" w:eastAsia="Times New Roman" w:hAnsi="Arial" w:cs="Arial"/>
                <w:sz w:val="20"/>
                <w:szCs w:val="20"/>
              </w:rPr>
              <w:t xml:space="preserve">Klimaların </w:t>
            </w:r>
            <w:r w:rsidR="009548BC">
              <w:rPr>
                <w:rFonts w:ascii="Arial" w:eastAsia="Times New Roman" w:hAnsi="Arial" w:cs="Arial"/>
                <w:bCs/>
                <w:sz w:val="20"/>
                <w:szCs w:val="20"/>
              </w:rPr>
              <w:t>K</w:t>
            </w:r>
            <w:r w:rsidRPr="005A06B2">
              <w:rPr>
                <w:rFonts w:ascii="Arial" w:eastAsia="Times New Roman" w:hAnsi="Arial" w:cs="Arial"/>
                <w:bCs/>
                <w:sz w:val="20"/>
                <w:szCs w:val="20"/>
              </w:rPr>
              <w:t xml:space="preserve">urulum </w:t>
            </w:r>
            <w:r w:rsidR="009548BC">
              <w:rPr>
                <w:rFonts w:ascii="Arial" w:eastAsia="Times New Roman" w:hAnsi="Arial" w:cs="Arial"/>
                <w:bCs/>
                <w:sz w:val="20"/>
                <w:szCs w:val="20"/>
              </w:rPr>
              <w:t>S</w:t>
            </w:r>
            <w:r w:rsidRPr="005A06B2">
              <w:rPr>
                <w:rFonts w:ascii="Arial" w:eastAsia="Times New Roman" w:hAnsi="Arial" w:cs="Arial"/>
                <w:bCs/>
                <w:sz w:val="20"/>
                <w:szCs w:val="20"/>
              </w:rPr>
              <w:t xml:space="preserve">onrası </w:t>
            </w:r>
            <w:r w:rsidR="009548BC">
              <w:rPr>
                <w:rFonts w:ascii="Arial" w:eastAsia="Times New Roman" w:hAnsi="Arial" w:cs="Arial"/>
                <w:bCs/>
                <w:sz w:val="20"/>
                <w:szCs w:val="20"/>
              </w:rPr>
              <w:t>T</w:t>
            </w:r>
            <w:r w:rsidRPr="005A06B2">
              <w:rPr>
                <w:rFonts w:ascii="Arial" w:eastAsia="Times New Roman" w:hAnsi="Arial" w:cs="Arial"/>
                <w:bCs/>
                <w:sz w:val="20"/>
                <w:szCs w:val="20"/>
              </w:rPr>
              <w:t>estleri</w:t>
            </w:r>
          </w:p>
          <w:p w:rsidR="00FE4677" w:rsidRPr="005A06B2" w:rsidRDefault="00FE4677" w:rsidP="00A91AAF">
            <w:pPr>
              <w:pStyle w:val="ListeParagraf"/>
              <w:numPr>
                <w:ilvl w:val="0"/>
                <w:numId w:val="30"/>
              </w:numPr>
              <w:spacing w:after="0" w:line="240" w:lineRule="auto"/>
              <w:ind w:left="315" w:hanging="315"/>
              <w:jc w:val="both"/>
              <w:rPr>
                <w:rFonts w:ascii="Arial" w:eastAsia="Times New Roman" w:hAnsi="Arial" w:cs="Arial"/>
                <w:bCs/>
                <w:sz w:val="20"/>
                <w:szCs w:val="20"/>
              </w:rPr>
            </w:pPr>
            <w:r w:rsidRPr="005A06B2">
              <w:rPr>
                <w:rFonts w:ascii="Arial" w:eastAsia="Times New Roman" w:hAnsi="Arial" w:cs="Arial"/>
                <w:sz w:val="20"/>
                <w:szCs w:val="20"/>
              </w:rPr>
              <w:t>Klima</w:t>
            </w:r>
            <w:r w:rsidR="00961F94" w:rsidRPr="005A06B2">
              <w:rPr>
                <w:rFonts w:ascii="Arial" w:eastAsia="Times New Roman" w:hAnsi="Arial" w:cs="Arial"/>
                <w:sz w:val="20"/>
                <w:szCs w:val="20"/>
              </w:rPr>
              <w:t>ların</w:t>
            </w:r>
            <w:r w:rsidR="00F86368" w:rsidRPr="005A06B2">
              <w:rPr>
                <w:rFonts w:ascii="Arial" w:eastAsia="Times New Roman" w:hAnsi="Arial" w:cs="Arial"/>
                <w:sz w:val="20"/>
                <w:szCs w:val="20"/>
              </w:rPr>
              <w:t xml:space="preserve"> </w:t>
            </w:r>
            <w:r w:rsidR="00961F94" w:rsidRPr="005A06B2">
              <w:rPr>
                <w:rFonts w:ascii="Arial" w:eastAsia="Times New Roman" w:hAnsi="Arial" w:cs="Arial"/>
                <w:sz w:val="20"/>
                <w:szCs w:val="20"/>
              </w:rPr>
              <w:t>B</w:t>
            </w:r>
            <w:r w:rsidRPr="005A06B2">
              <w:rPr>
                <w:rFonts w:ascii="Arial" w:eastAsia="Times New Roman" w:hAnsi="Arial" w:cs="Arial"/>
                <w:sz w:val="20"/>
                <w:szCs w:val="20"/>
              </w:rPr>
              <w:t xml:space="preserve">akım </w:t>
            </w:r>
            <w:r w:rsidR="00961F94" w:rsidRPr="005A06B2">
              <w:rPr>
                <w:rFonts w:ascii="Arial" w:eastAsia="Times New Roman" w:hAnsi="Arial" w:cs="Arial"/>
                <w:sz w:val="20"/>
                <w:szCs w:val="20"/>
              </w:rPr>
              <w:t>O</w:t>
            </w:r>
            <w:r w:rsidRPr="005A06B2">
              <w:rPr>
                <w:rFonts w:ascii="Arial" w:eastAsia="Times New Roman" w:hAnsi="Arial" w:cs="Arial"/>
                <w:sz w:val="20"/>
                <w:szCs w:val="20"/>
              </w:rPr>
              <w:t>narımı</w:t>
            </w:r>
          </w:p>
        </w:tc>
        <w:tc>
          <w:tcPr>
            <w:tcW w:w="4539" w:type="dxa"/>
            <w:gridSpan w:val="2"/>
          </w:tcPr>
          <w:p w:rsidR="009548BC" w:rsidRPr="009548BC" w:rsidRDefault="009548BC" w:rsidP="009548BC">
            <w:pPr>
              <w:pStyle w:val="ListeParagraf"/>
              <w:numPr>
                <w:ilvl w:val="0"/>
                <w:numId w:val="35"/>
              </w:numPr>
              <w:spacing w:after="0" w:line="240" w:lineRule="auto"/>
              <w:ind w:left="300" w:hanging="300"/>
              <w:jc w:val="both"/>
              <w:rPr>
                <w:rFonts w:ascii="Arial" w:eastAsia="Times New Roman" w:hAnsi="Arial" w:cs="Arial"/>
                <w:bCs/>
                <w:sz w:val="20"/>
                <w:szCs w:val="20"/>
              </w:rPr>
            </w:pPr>
            <w:r w:rsidRPr="009548BC">
              <w:rPr>
                <w:rFonts w:ascii="Arial" w:eastAsia="Times New Roman" w:hAnsi="Arial" w:cs="Arial"/>
                <w:bCs/>
                <w:sz w:val="20"/>
                <w:szCs w:val="20"/>
              </w:rPr>
              <w:t>Klimaların seçimini yapar.</w:t>
            </w:r>
          </w:p>
          <w:p w:rsidR="009548BC" w:rsidRPr="009548BC" w:rsidRDefault="009548BC" w:rsidP="009548BC">
            <w:pPr>
              <w:pStyle w:val="ListeParagraf"/>
              <w:numPr>
                <w:ilvl w:val="0"/>
                <w:numId w:val="35"/>
              </w:numPr>
              <w:spacing w:after="0" w:line="240" w:lineRule="auto"/>
              <w:ind w:left="300" w:hanging="300"/>
              <w:jc w:val="both"/>
              <w:rPr>
                <w:rFonts w:ascii="Arial" w:eastAsia="Times New Roman" w:hAnsi="Arial" w:cs="Arial"/>
                <w:bCs/>
                <w:sz w:val="20"/>
                <w:szCs w:val="20"/>
              </w:rPr>
            </w:pPr>
            <w:r w:rsidRPr="009548BC">
              <w:rPr>
                <w:rFonts w:ascii="Arial" w:eastAsia="Times New Roman" w:hAnsi="Arial" w:cs="Arial"/>
                <w:bCs/>
                <w:sz w:val="20"/>
                <w:szCs w:val="20"/>
              </w:rPr>
              <w:t>Klimaların kurulumunu ve montajını yapar.</w:t>
            </w:r>
          </w:p>
          <w:p w:rsidR="009548BC" w:rsidRPr="009548BC" w:rsidRDefault="009548BC" w:rsidP="009548BC">
            <w:pPr>
              <w:pStyle w:val="ListeParagraf"/>
              <w:numPr>
                <w:ilvl w:val="0"/>
                <w:numId w:val="35"/>
              </w:numPr>
              <w:spacing w:after="0" w:line="240" w:lineRule="auto"/>
              <w:ind w:left="300" w:hanging="300"/>
              <w:jc w:val="both"/>
              <w:rPr>
                <w:rFonts w:ascii="Arial" w:eastAsia="Times New Roman" w:hAnsi="Arial" w:cs="Arial"/>
                <w:bCs/>
                <w:sz w:val="20"/>
                <w:szCs w:val="20"/>
              </w:rPr>
            </w:pPr>
            <w:r w:rsidRPr="009548BC">
              <w:rPr>
                <w:rFonts w:ascii="Arial" w:eastAsia="Times New Roman" w:hAnsi="Arial" w:cs="Arial"/>
                <w:bCs/>
                <w:sz w:val="20"/>
                <w:szCs w:val="20"/>
              </w:rPr>
              <w:t>Klimaların yapılarını, çalışmasını ve parçalarını açıklar.</w:t>
            </w:r>
          </w:p>
          <w:p w:rsidR="009548BC" w:rsidRPr="009548BC" w:rsidRDefault="009548BC" w:rsidP="009548BC">
            <w:pPr>
              <w:pStyle w:val="ListeParagraf"/>
              <w:numPr>
                <w:ilvl w:val="0"/>
                <w:numId w:val="35"/>
              </w:numPr>
              <w:spacing w:after="0" w:line="240" w:lineRule="auto"/>
              <w:ind w:left="300" w:hanging="300"/>
              <w:jc w:val="both"/>
              <w:rPr>
                <w:rFonts w:ascii="Arial" w:eastAsia="Times New Roman" w:hAnsi="Arial" w:cs="Arial"/>
                <w:bCs/>
                <w:sz w:val="20"/>
                <w:szCs w:val="20"/>
              </w:rPr>
            </w:pPr>
            <w:r w:rsidRPr="009548BC">
              <w:rPr>
                <w:rFonts w:ascii="Arial" w:eastAsia="Times New Roman" w:hAnsi="Arial" w:cs="Arial"/>
                <w:bCs/>
                <w:sz w:val="20"/>
                <w:szCs w:val="20"/>
              </w:rPr>
              <w:t>Klimaların kurulum sonrası testlerini yapar.</w:t>
            </w:r>
          </w:p>
          <w:p w:rsidR="00FE4677" w:rsidRPr="005A06B2" w:rsidRDefault="009548BC" w:rsidP="009548BC">
            <w:pPr>
              <w:pStyle w:val="ListeParagraf"/>
              <w:numPr>
                <w:ilvl w:val="0"/>
                <w:numId w:val="35"/>
              </w:numPr>
              <w:spacing w:after="0" w:line="240" w:lineRule="auto"/>
              <w:ind w:left="300" w:hanging="300"/>
              <w:jc w:val="both"/>
              <w:rPr>
                <w:rFonts w:ascii="Arial" w:eastAsia="Times New Roman" w:hAnsi="Arial" w:cs="Arial"/>
                <w:bCs/>
                <w:sz w:val="20"/>
                <w:szCs w:val="20"/>
              </w:rPr>
            </w:pPr>
            <w:r w:rsidRPr="009548BC">
              <w:rPr>
                <w:rFonts w:ascii="Arial" w:eastAsia="Times New Roman" w:hAnsi="Arial" w:cs="Arial"/>
                <w:bCs/>
                <w:sz w:val="20"/>
                <w:szCs w:val="20"/>
              </w:rPr>
              <w:t>Klimaların bakımlarını ve onarımlarını yapar.</w:t>
            </w:r>
          </w:p>
        </w:tc>
      </w:tr>
      <w:tr w:rsidR="00FE4677" w:rsidRPr="00506989" w:rsidTr="00E442A7">
        <w:tblPrEx>
          <w:jc w:val="left"/>
        </w:tblPrEx>
        <w:trPr>
          <w:gridAfter w:val="1"/>
          <w:wAfter w:w="32" w:type="dxa"/>
          <w:trHeight w:val="240"/>
        </w:trPr>
        <w:tc>
          <w:tcPr>
            <w:tcW w:w="9640" w:type="dxa"/>
            <w:gridSpan w:val="4"/>
            <w:shd w:val="clear" w:color="auto" w:fill="D9E2F3" w:themeFill="accent1" w:themeFillTint="33"/>
            <w:vAlign w:val="center"/>
          </w:tcPr>
          <w:p w:rsidR="00FE4677" w:rsidRPr="005A06B2" w:rsidRDefault="00FE4677" w:rsidP="00FE4677">
            <w:pPr>
              <w:spacing w:after="0" w:line="240" w:lineRule="auto"/>
              <w:jc w:val="center"/>
              <w:rPr>
                <w:rFonts w:ascii="Arial" w:hAnsi="Arial" w:cs="Arial"/>
                <w:b/>
              </w:rPr>
            </w:pPr>
            <w:r w:rsidRPr="005A06B2">
              <w:rPr>
                <w:rFonts w:ascii="Arial" w:hAnsi="Arial" w:cs="Arial"/>
                <w:b/>
              </w:rPr>
              <w:t>UYGULAMA FAALİYETLERİ</w:t>
            </w:r>
            <w:r w:rsidR="00B722DD" w:rsidRPr="005A06B2">
              <w:rPr>
                <w:rFonts w:ascii="Arial" w:hAnsi="Arial" w:cs="Arial"/>
                <w:b/>
              </w:rPr>
              <w:t xml:space="preserve"> </w:t>
            </w:r>
            <w:r w:rsidRPr="005A06B2">
              <w:rPr>
                <w:rFonts w:ascii="Arial" w:hAnsi="Arial" w:cs="Arial"/>
                <w:b/>
              </w:rPr>
              <w:t>/</w:t>
            </w:r>
            <w:r w:rsidR="00B722DD" w:rsidRPr="005A06B2">
              <w:rPr>
                <w:rFonts w:ascii="Arial" w:hAnsi="Arial" w:cs="Arial"/>
                <w:b/>
              </w:rPr>
              <w:t xml:space="preserve"> </w:t>
            </w:r>
            <w:r w:rsidRPr="005A06B2">
              <w:rPr>
                <w:rFonts w:ascii="Arial" w:hAnsi="Arial" w:cs="Arial"/>
                <w:b/>
              </w:rPr>
              <w:t>TEMRİNLER</w:t>
            </w:r>
          </w:p>
        </w:tc>
      </w:tr>
      <w:tr w:rsidR="00FE4677" w:rsidRPr="00E93BAC" w:rsidTr="00E442A7">
        <w:tblPrEx>
          <w:jc w:val="left"/>
        </w:tblPrEx>
        <w:trPr>
          <w:gridAfter w:val="1"/>
          <w:wAfter w:w="32" w:type="dxa"/>
          <w:trHeight w:val="240"/>
        </w:trPr>
        <w:tc>
          <w:tcPr>
            <w:tcW w:w="9640" w:type="dxa"/>
            <w:gridSpan w:val="4"/>
            <w:shd w:val="clear" w:color="auto" w:fill="D9E2F3" w:themeFill="accent1" w:themeFillTint="33"/>
          </w:tcPr>
          <w:p w:rsidR="00FE4677" w:rsidRPr="00E93BAC" w:rsidRDefault="00FE4677" w:rsidP="00FE4677">
            <w:pPr>
              <w:spacing w:after="0" w:line="240" w:lineRule="auto"/>
              <w:ind w:firstLine="594"/>
              <w:jc w:val="both"/>
              <w:rPr>
                <w:rFonts w:ascii="Arial" w:hAnsi="Arial" w:cs="Arial"/>
                <w:bCs/>
              </w:rPr>
            </w:pPr>
            <w:r w:rsidRPr="00217FA9">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p>
        </w:tc>
      </w:tr>
      <w:tr w:rsidR="00FE4677" w:rsidRPr="00085F63" w:rsidTr="00E442A7">
        <w:tblPrEx>
          <w:jc w:val="left"/>
        </w:tblPrEx>
        <w:trPr>
          <w:gridAfter w:val="1"/>
          <w:wAfter w:w="32" w:type="dxa"/>
          <w:trHeight w:val="143"/>
        </w:trPr>
        <w:tc>
          <w:tcPr>
            <w:tcW w:w="2014" w:type="dxa"/>
            <w:gridSpan w:val="2"/>
          </w:tcPr>
          <w:p w:rsidR="00FE4677" w:rsidRPr="00CC371F" w:rsidRDefault="005B32AF" w:rsidP="00CC371F">
            <w:pPr>
              <w:spacing w:after="0" w:line="240" w:lineRule="auto"/>
              <w:ind w:left="29"/>
              <w:rPr>
                <w:rFonts w:ascii="Arial" w:hAnsi="Arial" w:cs="Arial"/>
                <w:b/>
                <w:sz w:val="20"/>
                <w:szCs w:val="20"/>
              </w:rPr>
            </w:pPr>
            <w:r w:rsidRPr="00CC371F">
              <w:rPr>
                <w:rFonts w:ascii="Arial" w:hAnsi="Arial" w:cs="Arial"/>
                <w:b/>
                <w:bCs/>
                <w:color w:val="000000" w:themeColor="text1"/>
                <w:sz w:val="20"/>
                <w:szCs w:val="20"/>
              </w:rPr>
              <w:t xml:space="preserve">ELEKTRİKLİ </w:t>
            </w:r>
            <w:r w:rsidR="00FE4677" w:rsidRPr="00CC371F">
              <w:rPr>
                <w:rFonts w:ascii="Arial" w:hAnsi="Arial" w:cs="Arial"/>
                <w:b/>
                <w:bCs/>
                <w:color w:val="000000" w:themeColor="text1"/>
                <w:sz w:val="20"/>
                <w:szCs w:val="20"/>
              </w:rPr>
              <w:t>KUMANDA DEVRELERİ</w:t>
            </w:r>
          </w:p>
        </w:tc>
        <w:tc>
          <w:tcPr>
            <w:tcW w:w="7626" w:type="dxa"/>
            <w:gridSpan w:val="2"/>
          </w:tcPr>
          <w:p w:rsidR="00FE4677" w:rsidRPr="00553B6D" w:rsidRDefault="00FE4677" w:rsidP="00961F94">
            <w:pPr>
              <w:pStyle w:val="ListeParagraf"/>
              <w:numPr>
                <w:ilvl w:val="0"/>
                <w:numId w:val="13"/>
              </w:numPr>
              <w:ind w:left="325" w:hanging="284"/>
              <w:jc w:val="both"/>
              <w:rPr>
                <w:rFonts w:ascii="Arial" w:hAnsi="Arial" w:cs="Arial"/>
                <w:sz w:val="20"/>
                <w:szCs w:val="20"/>
              </w:rPr>
            </w:pPr>
            <w:r>
              <w:rPr>
                <w:rFonts w:ascii="Arial" w:hAnsi="Arial" w:cs="Arial"/>
                <w:sz w:val="20"/>
                <w:szCs w:val="20"/>
              </w:rPr>
              <w:t>Kumanda devre</w:t>
            </w:r>
            <w:r w:rsidR="00753035" w:rsidRPr="00553B6D">
              <w:rPr>
                <w:rFonts w:ascii="Arial" w:hAnsi="Arial" w:cs="Arial"/>
                <w:sz w:val="20"/>
                <w:szCs w:val="20"/>
              </w:rPr>
              <w:t xml:space="preserve"> elemanlarının</w:t>
            </w:r>
            <w:r w:rsidRPr="00553B6D">
              <w:rPr>
                <w:rFonts w:ascii="Arial" w:hAnsi="Arial" w:cs="Arial"/>
                <w:sz w:val="20"/>
                <w:szCs w:val="20"/>
              </w:rPr>
              <w:t xml:space="preserve"> sağlamlıklarını ölçü aleti ile ölçerek kontrol etme</w:t>
            </w:r>
            <w:r w:rsidR="00961F94">
              <w:rPr>
                <w:rFonts w:ascii="Arial" w:hAnsi="Arial" w:cs="Arial"/>
                <w:sz w:val="20"/>
                <w:szCs w:val="20"/>
              </w:rPr>
              <w:t>k</w:t>
            </w:r>
          </w:p>
          <w:p w:rsidR="00FE4677" w:rsidRPr="00553B6D" w:rsidRDefault="00FE4677" w:rsidP="00961F94">
            <w:pPr>
              <w:pStyle w:val="ListeParagraf"/>
              <w:numPr>
                <w:ilvl w:val="0"/>
                <w:numId w:val="13"/>
              </w:numPr>
              <w:spacing w:after="0" w:line="240" w:lineRule="auto"/>
              <w:ind w:left="325" w:hanging="284"/>
              <w:jc w:val="both"/>
              <w:rPr>
                <w:rFonts w:ascii="Arial" w:hAnsi="Arial" w:cs="Arial"/>
                <w:sz w:val="20"/>
                <w:szCs w:val="20"/>
              </w:rPr>
            </w:pPr>
            <w:r w:rsidRPr="00553B6D">
              <w:rPr>
                <w:rFonts w:ascii="Arial" w:hAnsi="Arial" w:cs="Arial"/>
                <w:sz w:val="20"/>
                <w:szCs w:val="20"/>
              </w:rPr>
              <w:t>Üç fazlı asenkron motor için, buton ve kontaktör yardımı güç ve kumanda devrelerini çizmek</w:t>
            </w:r>
          </w:p>
          <w:p w:rsidR="00FE4677" w:rsidRPr="00553B6D" w:rsidRDefault="00FE4677" w:rsidP="00961F94">
            <w:pPr>
              <w:pStyle w:val="ListeParagraf"/>
              <w:numPr>
                <w:ilvl w:val="0"/>
                <w:numId w:val="13"/>
              </w:numPr>
              <w:spacing w:after="0" w:line="240" w:lineRule="auto"/>
              <w:ind w:left="325" w:hanging="284"/>
              <w:jc w:val="both"/>
              <w:rPr>
                <w:rFonts w:ascii="Arial" w:hAnsi="Arial" w:cs="Arial"/>
                <w:sz w:val="20"/>
                <w:szCs w:val="20"/>
              </w:rPr>
            </w:pPr>
            <w:r w:rsidRPr="00553B6D">
              <w:rPr>
                <w:rFonts w:ascii="Arial" w:hAnsi="Arial" w:cs="Arial"/>
                <w:sz w:val="20"/>
                <w:szCs w:val="20"/>
              </w:rPr>
              <w:t>Üç fazlı asenkron motor için, buton ve kontaktör yardımı güç ve kumanda devrelerini sürekli çalışma uygulaması yapmak.</w:t>
            </w:r>
          </w:p>
          <w:p w:rsidR="00FE4677" w:rsidRPr="00553B6D" w:rsidRDefault="00FE4677" w:rsidP="00961F94">
            <w:pPr>
              <w:pStyle w:val="ListeParagraf"/>
              <w:numPr>
                <w:ilvl w:val="0"/>
                <w:numId w:val="13"/>
              </w:numPr>
              <w:spacing w:after="0" w:line="240" w:lineRule="auto"/>
              <w:ind w:left="325" w:hanging="284"/>
              <w:jc w:val="both"/>
              <w:rPr>
                <w:rFonts w:ascii="Arial" w:hAnsi="Arial" w:cs="Arial"/>
                <w:sz w:val="20"/>
                <w:szCs w:val="20"/>
              </w:rPr>
            </w:pPr>
            <w:r w:rsidRPr="00553B6D">
              <w:rPr>
                <w:rFonts w:ascii="Arial" w:hAnsi="Arial" w:cs="Arial"/>
                <w:sz w:val="20"/>
                <w:szCs w:val="20"/>
              </w:rPr>
              <w:t>Üç fazlı asenkron motor için, buton ve kontaktör yardımı güç ve kumanda devrelerini çizmek</w:t>
            </w:r>
          </w:p>
          <w:p w:rsidR="00FE4677" w:rsidRPr="00553B6D" w:rsidRDefault="00FE4677" w:rsidP="00961F94">
            <w:pPr>
              <w:pStyle w:val="ListeParagraf"/>
              <w:numPr>
                <w:ilvl w:val="0"/>
                <w:numId w:val="13"/>
              </w:numPr>
              <w:spacing w:after="0" w:line="240" w:lineRule="auto"/>
              <w:ind w:left="325" w:hanging="284"/>
              <w:jc w:val="both"/>
              <w:rPr>
                <w:rFonts w:ascii="Arial" w:hAnsi="Arial" w:cs="Arial"/>
                <w:sz w:val="20"/>
                <w:szCs w:val="20"/>
              </w:rPr>
            </w:pPr>
            <w:r w:rsidRPr="00553B6D">
              <w:rPr>
                <w:rFonts w:ascii="Arial" w:hAnsi="Arial" w:cs="Arial"/>
                <w:sz w:val="20"/>
                <w:szCs w:val="20"/>
              </w:rPr>
              <w:t>Zaman röleli otomatik kumanda devresi uygulamak.</w:t>
            </w:r>
          </w:p>
          <w:p w:rsidR="00FE4677" w:rsidRPr="000A035E" w:rsidRDefault="00FE4677" w:rsidP="00961F94">
            <w:pPr>
              <w:pStyle w:val="ListeParagraf"/>
              <w:numPr>
                <w:ilvl w:val="0"/>
                <w:numId w:val="13"/>
              </w:numPr>
              <w:spacing w:after="0" w:line="240" w:lineRule="auto"/>
              <w:ind w:left="325" w:hanging="284"/>
              <w:jc w:val="both"/>
              <w:rPr>
                <w:rFonts w:ascii="Arial" w:hAnsi="Arial" w:cs="Arial"/>
                <w:sz w:val="20"/>
                <w:szCs w:val="20"/>
              </w:rPr>
            </w:pPr>
            <w:r w:rsidRPr="00553B6D">
              <w:rPr>
                <w:rFonts w:ascii="Arial" w:hAnsi="Arial" w:cs="Arial"/>
                <w:sz w:val="20"/>
                <w:szCs w:val="20"/>
              </w:rPr>
              <w:t>İnvertör uygulamaları yapmak</w:t>
            </w:r>
            <w:r>
              <w:rPr>
                <w:rFonts w:ascii="Arial" w:hAnsi="Arial" w:cs="Arial"/>
                <w:sz w:val="20"/>
                <w:szCs w:val="20"/>
              </w:rPr>
              <w:t>.</w:t>
            </w:r>
          </w:p>
          <w:p w:rsidR="00FE4677" w:rsidRPr="000A035E" w:rsidRDefault="00FE4677" w:rsidP="00961F94">
            <w:pPr>
              <w:pStyle w:val="ListeParagraf"/>
              <w:numPr>
                <w:ilvl w:val="0"/>
                <w:numId w:val="13"/>
              </w:numPr>
              <w:spacing w:after="0" w:line="240" w:lineRule="auto"/>
              <w:ind w:left="325" w:hanging="284"/>
              <w:jc w:val="both"/>
              <w:rPr>
                <w:rFonts w:ascii="Arial" w:hAnsi="Arial" w:cs="Arial"/>
                <w:sz w:val="20"/>
                <w:szCs w:val="20"/>
              </w:rPr>
            </w:pPr>
            <w:r w:rsidRPr="000A035E">
              <w:rPr>
                <w:rFonts w:ascii="Arial" w:hAnsi="Arial" w:cs="Arial"/>
                <w:sz w:val="20"/>
                <w:szCs w:val="20"/>
              </w:rPr>
              <w:t>İnvertörde devir ayarı</w:t>
            </w:r>
            <w:r>
              <w:rPr>
                <w:rFonts w:ascii="Arial" w:hAnsi="Arial" w:cs="Arial"/>
                <w:sz w:val="20"/>
                <w:szCs w:val="20"/>
              </w:rPr>
              <w:t>nı yapmak.</w:t>
            </w:r>
          </w:p>
          <w:p w:rsidR="00FE4677" w:rsidRPr="000A035E" w:rsidRDefault="00FE4677" w:rsidP="00961F94">
            <w:pPr>
              <w:pStyle w:val="ListeParagraf"/>
              <w:numPr>
                <w:ilvl w:val="0"/>
                <w:numId w:val="13"/>
              </w:numPr>
              <w:spacing w:after="0" w:line="240" w:lineRule="auto"/>
              <w:ind w:left="325" w:hanging="284"/>
              <w:jc w:val="both"/>
              <w:rPr>
                <w:rFonts w:ascii="Arial" w:hAnsi="Arial" w:cs="Arial"/>
                <w:sz w:val="20"/>
                <w:szCs w:val="20"/>
              </w:rPr>
            </w:pPr>
            <w:r w:rsidRPr="000A035E">
              <w:rPr>
                <w:rFonts w:ascii="Arial" w:hAnsi="Arial" w:cs="Arial"/>
                <w:sz w:val="20"/>
                <w:szCs w:val="20"/>
              </w:rPr>
              <w:t>İnvertörde frekans ayarı</w:t>
            </w:r>
            <w:r>
              <w:rPr>
                <w:rFonts w:ascii="Arial" w:hAnsi="Arial" w:cs="Arial"/>
                <w:sz w:val="20"/>
                <w:szCs w:val="20"/>
              </w:rPr>
              <w:t>nı yapmak.</w:t>
            </w:r>
          </w:p>
          <w:p w:rsidR="00FE4677" w:rsidRPr="00CC371F" w:rsidRDefault="00FE4677" w:rsidP="00961F94">
            <w:pPr>
              <w:pStyle w:val="ListeParagraf"/>
              <w:numPr>
                <w:ilvl w:val="0"/>
                <w:numId w:val="13"/>
              </w:numPr>
              <w:spacing w:after="0" w:line="240" w:lineRule="auto"/>
              <w:ind w:left="325" w:hanging="284"/>
              <w:jc w:val="both"/>
              <w:rPr>
                <w:rFonts w:ascii="Arial" w:hAnsi="Arial" w:cs="Arial"/>
                <w:sz w:val="20"/>
                <w:szCs w:val="20"/>
              </w:rPr>
            </w:pPr>
            <w:r w:rsidRPr="000A035E">
              <w:rPr>
                <w:rFonts w:ascii="Arial" w:hAnsi="Arial" w:cs="Arial"/>
                <w:sz w:val="20"/>
                <w:szCs w:val="20"/>
              </w:rPr>
              <w:t xml:space="preserve">İnvertörde </w:t>
            </w:r>
            <w:r>
              <w:rPr>
                <w:rFonts w:ascii="Arial" w:hAnsi="Arial" w:cs="Arial"/>
                <w:sz w:val="20"/>
                <w:szCs w:val="20"/>
              </w:rPr>
              <w:t>akım gerilim ölçümlerini yapmak.</w:t>
            </w:r>
          </w:p>
        </w:tc>
      </w:tr>
      <w:tr w:rsidR="00FE4677" w:rsidRPr="00085F63" w:rsidTr="00E442A7">
        <w:tblPrEx>
          <w:jc w:val="left"/>
        </w:tblPrEx>
        <w:trPr>
          <w:gridAfter w:val="1"/>
          <w:wAfter w:w="32" w:type="dxa"/>
          <w:trHeight w:val="143"/>
        </w:trPr>
        <w:tc>
          <w:tcPr>
            <w:tcW w:w="2014" w:type="dxa"/>
            <w:gridSpan w:val="2"/>
          </w:tcPr>
          <w:p w:rsidR="00FE4677" w:rsidRPr="00CC371F" w:rsidRDefault="00FE4677" w:rsidP="00CC371F">
            <w:pPr>
              <w:spacing w:after="0" w:line="240" w:lineRule="auto"/>
              <w:ind w:left="29"/>
              <w:rPr>
                <w:rFonts w:ascii="Arial" w:hAnsi="Arial" w:cs="Arial"/>
                <w:b/>
                <w:sz w:val="20"/>
                <w:szCs w:val="20"/>
              </w:rPr>
            </w:pPr>
            <w:r w:rsidRPr="00CC371F">
              <w:rPr>
                <w:rFonts w:ascii="Arial" w:hAnsi="Arial" w:cs="Arial"/>
                <w:b/>
                <w:sz w:val="20"/>
                <w:szCs w:val="20"/>
              </w:rPr>
              <w:t>SOĞUTUCU CİHAZLAR</w:t>
            </w:r>
          </w:p>
        </w:tc>
        <w:tc>
          <w:tcPr>
            <w:tcW w:w="7626" w:type="dxa"/>
            <w:gridSpan w:val="2"/>
          </w:tcPr>
          <w:p w:rsidR="00961F94"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Soğutma sistemini açıklama</w:t>
            </w:r>
            <w:r w:rsidR="00961F94" w:rsidRPr="00E442A7">
              <w:rPr>
                <w:rFonts w:ascii="Arial" w:hAnsi="Arial" w:cs="Arial"/>
                <w:color w:val="000000" w:themeColor="text1"/>
                <w:sz w:val="20"/>
                <w:szCs w:val="20"/>
              </w:rPr>
              <w:t>k</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Soğutucu cihazların kurulumunu yapma</w:t>
            </w:r>
            <w:r w:rsidR="00961F94" w:rsidRPr="00E442A7">
              <w:rPr>
                <w:rFonts w:ascii="Arial" w:hAnsi="Arial" w:cs="Arial"/>
                <w:color w:val="000000" w:themeColor="text1"/>
                <w:sz w:val="20"/>
                <w:szCs w:val="20"/>
              </w:rPr>
              <w:t>k</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Soğutucu cihazların kurulum sonrası testini yapma</w:t>
            </w:r>
            <w:r w:rsidR="00961F94" w:rsidRPr="00E442A7">
              <w:rPr>
                <w:rFonts w:ascii="Arial" w:hAnsi="Arial" w:cs="Arial"/>
                <w:color w:val="000000" w:themeColor="text1"/>
                <w:sz w:val="20"/>
                <w:szCs w:val="20"/>
              </w:rPr>
              <w:t>k</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Soğutucu cihazların kapı içi butonu, iç aydınlatma lambası, termostat, kompresör devrelerinin bağlantılarını yapma</w:t>
            </w:r>
            <w:r w:rsidR="00961F94" w:rsidRPr="00E442A7">
              <w:rPr>
                <w:rFonts w:ascii="Arial" w:hAnsi="Arial" w:cs="Arial"/>
                <w:color w:val="000000" w:themeColor="text1"/>
                <w:sz w:val="20"/>
                <w:szCs w:val="20"/>
              </w:rPr>
              <w:t>k</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Kompresörler, sağlamlık ölçümlerini yapma</w:t>
            </w:r>
            <w:r w:rsidR="00961F94" w:rsidRPr="00E442A7">
              <w:rPr>
                <w:rFonts w:ascii="Arial" w:hAnsi="Arial" w:cs="Arial"/>
                <w:color w:val="000000" w:themeColor="text1"/>
                <w:sz w:val="20"/>
                <w:szCs w:val="20"/>
              </w:rPr>
              <w:t>k</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Yoğuşturucu (</w:t>
            </w:r>
            <w:r w:rsidR="001230FC">
              <w:rPr>
                <w:rFonts w:ascii="Arial" w:hAnsi="Arial" w:cs="Arial"/>
                <w:color w:val="000000" w:themeColor="text1"/>
                <w:sz w:val="20"/>
                <w:szCs w:val="20"/>
              </w:rPr>
              <w:t>k</w:t>
            </w:r>
            <w:r w:rsidRPr="00E442A7">
              <w:rPr>
                <w:rFonts w:ascii="Arial" w:hAnsi="Arial" w:cs="Arial"/>
                <w:color w:val="000000" w:themeColor="text1"/>
                <w:sz w:val="20"/>
                <w:szCs w:val="20"/>
              </w:rPr>
              <w:t>ondanser) soğutucu gaz kaçak kontrolünü yapma</w:t>
            </w:r>
          </w:p>
          <w:p w:rsidR="00CC371F"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Kompresör üzerinden vakumlama ve gaz dolumu yapma</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Buharlaştırıcı</w:t>
            </w:r>
            <w:r w:rsidR="001230FC">
              <w:rPr>
                <w:rFonts w:ascii="Arial" w:hAnsi="Arial" w:cs="Arial"/>
                <w:color w:val="000000" w:themeColor="text1"/>
                <w:sz w:val="20"/>
                <w:szCs w:val="20"/>
              </w:rPr>
              <w:t xml:space="preserve"> </w:t>
            </w:r>
            <w:r w:rsidRPr="00E442A7">
              <w:rPr>
                <w:rFonts w:ascii="Arial" w:hAnsi="Arial" w:cs="Arial"/>
                <w:color w:val="000000" w:themeColor="text1"/>
                <w:sz w:val="20"/>
                <w:szCs w:val="20"/>
              </w:rPr>
              <w:t>(</w:t>
            </w:r>
            <w:r w:rsidR="001230FC">
              <w:rPr>
                <w:rFonts w:ascii="Arial" w:hAnsi="Arial" w:cs="Arial"/>
                <w:color w:val="000000" w:themeColor="text1"/>
                <w:sz w:val="20"/>
                <w:szCs w:val="20"/>
              </w:rPr>
              <w:t>e</w:t>
            </w:r>
            <w:r w:rsidRPr="00E442A7">
              <w:rPr>
                <w:rFonts w:ascii="Arial" w:hAnsi="Arial" w:cs="Arial"/>
                <w:color w:val="000000" w:themeColor="text1"/>
                <w:sz w:val="20"/>
                <w:szCs w:val="20"/>
              </w:rPr>
              <w:t>vaporatör), içindeki sensör kontrolünü yapma</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 xml:space="preserve">Yardımcı </w:t>
            </w:r>
            <w:r w:rsidR="001230FC">
              <w:rPr>
                <w:rFonts w:ascii="Arial" w:hAnsi="Arial" w:cs="Arial"/>
                <w:color w:val="000000" w:themeColor="text1"/>
                <w:sz w:val="20"/>
                <w:szCs w:val="20"/>
              </w:rPr>
              <w:t>e</w:t>
            </w:r>
            <w:r w:rsidRPr="00E442A7">
              <w:rPr>
                <w:rFonts w:ascii="Arial" w:hAnsi="Arial" w:cs="Arial"/>
                <w:color w:val="000000" w:themeColor="text1"/>
                <w:sz w:val="20"/>
                <w:szCs w:val="20"/>
              </w:rPr>
              <w:t>lemanların ölçümlerini yapma</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Soğutucu bölüm NTC sensör ölçümlerini yapma</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Step motorlu veya bulp uçlu damperli klepe termostat ölçümlerini ve mekanik kontrollerini yapma</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Kondanser fanı, ölçümlerini ve mekanik kontrollerini yapma</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lastRenderedPageBreak/>
              <w:t>Kompresör uçlarını ölçü aleti kullanarak bularak sağlamlık kontrolünü yapma</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Kompresör ölçme ve değiştirme</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Yoğuşturucu</w:t>
            </w:r>
            <w:r w:rsidR="00B722DD" w:rsidRPr="00E442A7">
              <w:rPr>
                <w:rFonts w:ascii="Arial" w:hAnsi="Arial" w:cs="Arial"/>
                <w:color w:val="000000" w:themeColor="text1"/>
                <w:sz w:val="20"/>
                <w:szCs w:val="20"/>
              </w:rPr>
              <w:t xml:space="preserve"> </w:t>
            </w:r>
            <w:r w:rsidRPr="00E442A7">
              <w:rPr>
                <w:rFonts w:ascii="Arial" w:hAnsi="Arial" w:cs="Arial"/>
                <w:color w:val="000000" w:themeColor="text1"/>
                <w:sz w:val="20"/>
                <w:szCs w:val="20"/>
              </w:rPr>
              <w:t>(</w:t>
            </w:r>
            <w:r w:rsidR="00E442A7">
              <w:rPr>
                <w:rFonts w:ascii="Arial" w:hAnsi="Arial" w:cs="Arial"/>
                <w:color w:val="000000" w:themeColor="text1"/>
                <w:sz w:val="20"/>
                <w:szCs w:val="20"/>
              </w:rPr>
              <w:t>k</w:t>
            </w:r>
            <w:r w:rsidRPr="00E442A7">
              <w:rPr>
                <w:rFonts w:ascii="Arial" w:hAnsi="Arial" w:cs="Arial"/>
                <w:color w:val="000000" w:themeColor="text1"/>
                <w:sz w:val="20"/>
                <w:szCs w:val="20"/>
              </w:rPr>
              <w:t>ondanser) soğutucu gaz kaçak kontrolünü yapma</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Buharlaştırıcı</w:t>
            </w:r>
            <w:r w:rsidR="00B722DD" w:rsidRPr="00E442A7">
              <w:rPr>
                <w:rFonts w:ascii="Arial" w:hAnsi="Arial" w:cs="Arial"/>
                <w:color w:val="000000" w:themeColor="text1"/>
                <w:sz w:val="20"/>
                <w:szCs w:val="20"/>
              </w:rPr>
              <w:t xml:space="preserve"> </w:t>
            </w:r>
            <w:r w:rsidRPr="00E442A7">
              <w:rPr>
                <w:rFonts w:ascii="Arial" w:hAnsi="Arial" w:cs="Arial"/>
                <w:color w:val="000000" w:themeColor="text1"/>
                <w:sz w:val="20"/>
                <w:szCs w:val="20"/>
              </w:rPr>
              <w:t>(</w:t>
            </w:r>
            <w:r w:rsidR="00E442A7">
              <w:rPr>
                <w:rFonts w:ascii="Arial" w:hAnsi="Arial" w:cs="Arial"/>
                <w:color w:val="000000" w:themeColor="text1"/>
                <w:sz w:val="20"/>
                <w:szCs w:val="20"/>
              </w:rPr>
              <w:t>e</w:t>
            </w:r>
            <w:r w:rsidRPr="00E442A7">
              <w:rPr>
                <w:rFonts w:ascii="Arial" w:hAnsi="Arial" w:cs="Arial"/>
                <w:color w:val="000000" w:themeColor="text1"/>
                <w:sz w:val="20"/>
                <w:szCs w:val="20"/>
              </w:rPr>
              <w:t>vaporatör), içindeki sensör kontrolünü yapma</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Ara bölme ısıtıcı direnci ölçme ve değiştirme</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Termostat değiştirme</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Evaporatör sensörleri (</w:t>
            </w:r>
            <w:r w:rsidR="00E442A7">
              <w:rPr>
                <w:rFonts w:ascii="Arial" w:hAnsi="Arial" w:cs="Arial"/>
                <w:color w:val="000000" w:themeColor="text1"/>
                <w:sz w:val="20"/>
                <w:szCs w:val="20"/>
              </w:rPr>
              <w:t>d</w:t>
            </w:r>
            <w:r w:rsidRPr="00E442A7">
              <w:rPr>
                <w:rFonts w:ascii="Arial" w:hAnsi="Arial" w:cs="Arial"/>
                <w:color w:val="000000" w:themeColor="text1"/>
                <w:sz w:val="20"/>
                <w:szCs w:val="20"/>
              </w:rPr>
              <w:t>ondurucu bölüm NTC sensörü, Evap içi NTC sensörü değiştirme</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Evap ısı sigortası</w:t>
            </w:r>
            <w:r w:rsidR="00E442A7">
              <w:rPr>
                <w:rFonts w:ascii="Arial" w:hAnsi="Arial" w:cs="Arial"/>
                <w:color w:val="000000" w:themeColor="text1"/>
                <w:sz w:val="20"/>
                <w:szCs w:val="20"/>
              </w:rPr>
              <w:t xml:space="preserve"> </w:t>
            </w:r>
            <w:r w:rsidRPr="00E442A7">
              <w:rPr>
                <w:rFonts w:ascii="Arial" w:hAnsi="Arial" w:cs="Arial"/>
                <w:color w:val="000000" w:themeColor="text1"/>
                <w:sz w:val="20"/>
                <w:szCs w:val="20"/>
              </w:rPr>
              <w:t>(termal sigorta) değiştirme</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Soğutucu bölüm NTC sensörü, ölçümü ve değiştirme</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Step motorlu veya bulp</w:t>
            </w:r>
            <w:bookmarkStart w:id="0" w:name="_GoBack"/>
            <w:bookmarkEnd w:id="0"/>
            <w:r w:rsidRPr="00E442A7">
              <w:rPr>
                <w:rFonts w:ascii="Arial" w:hAnsi="Arial" w:cs="Arial"/>
                <w:color w:val="000000" w:themeColor="text1"/>
                <w:sz w:val="20"/>
                <w:szCs w:val="20"/>
              </w:rPr>
              <w:t xml:space="preserve"> uçlu damperli klepe termostat ölçme ve değiştirme.</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İç aydınlatma lambaları, Kapı içi butonları, kondanser fanı, ölçme ve değiştirme</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Kompresör üzerinden vakumlama ve gaz dolumunu</w:t>
            </w:r>
            <w:r w:rsidR="00B722DD" w:rsidRPr="00E442A7">
              <w:rPr>
                <w:rFonts w:ascii="Arial" w:hAnsi="Arial" w:cs="Arial"/>
                <w:color w:val="000000" w:themeColor="text1"/>
                <w:sz w:val="20"/>
                <w:szCs w:val="20"/>
              </w:rPr>
              <w:t xml:space="preserve"> </w:t>
            </w:r>
            <w:r w:rsidRPr="00E442A7">
              <w:rPr>
                <w:rFonts w:ascii="Arial" w:hAnsi="Arial" w:cs="Arial"/>
                <w:color w:val="000000" w:themeColor="text1"/>
                <w:sz w:val="20"/>
                <w:szCs w:val="20"/>
              </w:rPr>
              <w:t>yapma</w:t>
            </w:r>
          </w:p>
          <w:p w:rsidR="00FE4677" w:rsidRPr="00E442A7" w:rsidRDefault="00FE4677" w:rsidP="00961F94">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Buz makinelerinde, kompresör, zaman saati, sensörler, ısıtıcı direnç, termik ölçümleri değiştirme</w:t>
            </w:r>
          </w:p>
        </w:tc>
      </w:tr>
      <w:tr w:rsidR="00FE4677" w:rsidRPr="00A706AC" w:rsidTr="00E442A7">
        <w:tblPrEx>
          <w:jc w:val="left"/>
        </w:tblPrEx>
        <w:trPr>
          <w:gridAfter w:val="1"/>
          <w:wAfter w:w="32" w:type="dxa"/>
          <w:trHeight w:val="143"/>
        </w:trPr>
        <w:tc>
          <w:tcPr>
            <w:tcW w:w="2014" w:type="dxa"/>
            <w:gridSpan w:val="2"/>
          </w:tcPr>
          <w:p w:rsidR="00FE4677" w:rsidRPr="00CC371F" w:rsidRDefault="00FE4677" w:rsidP="00CC371F">
            <w:pPr>
              <w:spacing w:after="0" w:line="240" w:lineRule="auto"/>
              <w:rPr>
                <w:rFonts w:ascii="Arial" w:eastAsia="Times New Roman" w:hAnsi="Arial" w:cs="Arial"/>
                <w:b/>
                <w:bCs/>
                <w:sz w:val="20"/>
                <w:szCs w:val="20"/>
              </w:rPr>
            </w:pPr>
            <w:r w:rsidRPr="00CC371F">
              <w:rPr>
                <w:rFonts w:ascii="Arial" w:hAnsi="Arial" w:cs="Arial"/>
                <w:b/>
                <w:bCs/>
                <w:sz w:val="20"/>
                <w:szCs w:val="20"/>
              </w:rPr>
              <w:lastRenderedPageBreak/>
              <w:t>KLİMALAR</w:t>
            </w:r>
          </w:p>
        </w:tc>
        <w:tc>
          <w:tcPr>
            <w:tcW w:w="7626" w:type="dxa"/>
            <w:gridSpan w:val="2"/>
          </w:tcPr>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Klima seçim kriterlerini belirler ve yapısına uygun klima seçimini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Montaj yerini belirleyerek montaj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Klimaların kurulum sonrası testini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İç ve dış ünitelerin yerlerine montajını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İç ve dış üniteler için uygun enerji besleme ve haberleşme kablolarının çekilmesini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İç ve dış üniteler arası bakır boruların (basınç, dönüş) uygun ölçülere göre montajını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Bakır boruların izolasyonunu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Sistemin vakumlanması ve sisteme gaz yükleme işlemini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Soğutma ve ısıtma kontrolünü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Split klima üzerinde, basınç ve dönüş borularının rekorlarla bağlanmasını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 xml:space="preserve">Gerekli </w:t>
            </w:r>
            <w:r w:rsidR="00E442A7">
              <w:rPr>
                <w:rFonts w:ascii="Arial" w:hAnsi="Arial" w:cs="Arial"/>
                <w:color w:val="000000" w:themeColor="text1"/>
                <w:sz w:val="20"/>
                <w:szCs w:val="20"/>
              </w:rPr>
              <w:t>k</w:t>
            </w:r>
            <w:r w:rsidRPr="00E442A7">
              <w:rPr>
                <w:rFonts w:ascii="Arial" w:hAnsi="Arial" w:cs="Arial"/>
                <w:color w:val="000000" w:themeColor="text1"/>
                <w:sz w:val="20"/>
                <w:szCs w:val="20"/>
              </w:rPr>
              <w:t>ablo bağlantılarının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Klima üzerinde kapakların sökülmesi ve takılmasını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Split klima üzerinde vakumlama ve gaz basma işlemini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Split klimaya enerji verip, gerekli gaz kaçak kontrollerinin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İnvertör klimalarda, soğutma ve ısıtma testini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Filtre bakımını ve iç ünite dezenfeksiyonunu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İç ve dış üniteler için uygun enerjive haberleşme kablolarını bağlar</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Kompresör ölçümü ve değiştirme</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Gaz vakumlama ve basma işlerini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Yoğuşturucu (</w:t>
            </w:r>
            <w:r w:rsidR="00E442A7">
              <w:rPr>
                <w:rFonts w:ascii="Arial" w:hAnsi="Arial" w:cs="Arial"/>
                <w:color w:val="000000" w:themeColor="text1"/>
                <w:sz w:val="20"/>
                <w:szCs w:val="20"/>
              </w:rPr>
              <w:t>k</w:t>
            </w:r>
            <w:r w:rsidRPr="00E442A7">
              <w:rPr>
                <w:rFonts w:ascii="Arial" w:hAnsi="Arial" w:cs="Arial"/>
                <w:color w:val="000000" w:themeColor="text1"/>
                <w:sz w:val="20"/>
                <w:szCs w:val="20"/>
              </w:rPr>
              <w:t>ondanser) ve buharlaştırıcı</w:t>
            </w:r>
            <w:r w:rsidR="00E442A7">
              <w:rPr>
                <w:rFonts w:ascii="Arial" w:hAnsi="Arial" w:cs="Arial"/>
                <w:color w:val="000000" w:themeColor="text1"/>
                <w:sz w:val="20"/>
                <w:szCs w:val="20"/>
              </w:rPr>
              <w:t xml:space="preserve"> </w:t>
            </w:r>
            <w:r w:rsidRPr="00E442A7">
              <w:rPr>
                <w:rFonts w:ascii="Arial" w:hAnsi="Arial" w:cs="Arial"/>
                <w:color w:val="000000" w:themeColor="text1"/>
                <w:sz w:val="20"/>
                <w:szCs w:val="20"/>
              </w:rPr>
              <w:t>(</w:t>
            </w:r>
            <w:r w:rsidR="00E442A7">
              <w:rPr>
                <w:rFonts w:ascii="Arial" w:hAnsi="Arial" w:cs="Arial"/>
                <w:color w:val="000000" w:themeColor="text1"/>
                <w:sz w:val="20"/>
                <w:szCs w:val="20"/>
              </w:rPr>
              <w:t>e</w:t>
            </w:r>
            <w:r w:rsidRPr="00E442A7">
              <w:rPr>
                <w:rFonts w:ascii="Arial" w:hAnsi="Arial" w:cs="Arial"/>
                <w:color w:val="000000" w:themeColor="text1"/>
                <w:sz w:val="20"/>
                <w:szCs w:val="20"/>
              </w:rPr>
              <w:t>vaporatör) gaz kaçağı kontrolünü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 xml:space="preserve">Defrost sensörü, kondanser fanı, </w:t>
            </w:r>
            <w:r w:rsidR="00E442A7">
              <w:rPr>
                <w:rFonts w:ascii="Arial" w:hAnsi="Arial" w:cs="Arial"/>
                <w:color w:val="000000" w:themeColor="text1"/>
                <w:sz w:val="20"/>
                <w:szCs w:val="20"/>
              </w:rPr>
              <w:t>e</w:t>
            </w:r>
            <w:r w:rsidRPr="00E442A7">
              <w:rPr>
                <w:rFonts w:ascii="Arial" w:hAnsi="Arial" w:cs="Arial"/>
                <w:color w:val="000000" w:themeColor="text1"/>
                <w:sz w:val="20"/>
                <w:szCs w:val="20"/>
              </w:rPr>
              <w:t>vap sensörü, ortam sensörü, evap fanı değişimlerini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Filtre</w:t>
            </w:r>
            <w:r w:rsidR="00B722DD" w:rsidRPr="00E442A7">
              <w:rPr>
                <w:rFonts w:ascii="Arial" w:hAnsi="Arial" w:cs="Arial"/>
                <w:color w:val="000000" w:themeColor="text1"/>
                <w:sz w:val="20"/>
                <w:szCs w:val="20"/>
              </w:rPr>
              <w:t xml:space="preserve"> </w:t>
            </w:r>
            <w:r w:rsidRPr="00E442A7">
              <w:rPr>
                <w:rFonts w:ascii="Arial" w:hAnsi="Arial" w:cs="Arial"/>
                <w:color w:val="000000" w:themeColor="text1"/>
                <w:sz w:val="20"/>
                <w:szCs w:val="20"/>
              </w:rPr>
              <w:t>(driyer) değişimi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Genleşme valfi değişimi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Dört yollu valfi değişimi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İnvertör klima dış ünitesinde sürücü kart ve güç kartı değişimi yapma</w:t>
            </w:r>
          </w:p>
          <w:p w:rsidR="00FE4677" w:rsidRPr="00E442A7" w:rsidRDefault="00FE4677" w:rsidP="00CC371F">
            <w:pPr>
              <w:pStyle w:val="ListeParagraf"/>
              <w:numPr>
                <w:ilvl w:val="0"/>
                <w:numId w:val="13"/>
              </w:numPr>
              <w:spacing w:after="0" w:line="240" w:lineRule="auto"/>
              <w:ind w:left="325" w:hanging="284"/>
              <w:jc w:val="both"/>
              <w:rPr>
                <w:rFonts w:ascii="Arial" w:hAnsi="Arial" w:cs="Arial"/>
                <w:color w:val="000000" w:themeColor="text1"/>
                <w:sz w:val="20"/>
                <w:szCs w:val="20"/>
              </w:rPr>
            </w:pPr>
            <w:r w:rsidRPr="00E442A7">
              <w:rPr>
                <w:rFonts w:ascii="Arial" w:hAnsi="Arial" w:cs="Arial"/>
                <w:color w:val="000000" w:themeColor="text1"/>
                <w:sz w:val="20"/>
                <w:szCs w:val="20"/>
              </w:rPr>
              <w:t>İç ünite kontrol kartı değişimi yapma</w:t>
            </w:r>
          </w:p>
        </w:tc>
      </w:tr>
      <w:tr w:rsidR="00FE4677" w:rsidRPr="00506989" w:rsidTr="00E442A7">
        <w:tblPrEx>
          <w:jc w:val="left"/>
        </w:tblPrEx>
        <w:trPr>
          <w:gridAfter w:val="1"/>
          <w:wAfter w:w="32" w:type="dxa"/>
          <w:trHeight w:val="240"/>
        </w:trPr>
        <w:tc>
          <w:tcPr>
            <w:tcW w:w="9640" w:type="dxa"/>
            <w:gridSpan w:val="4"/>
            <w:shd w:val="clear" w:color="auto" w:fill="D9E2F3" w:themeFill="accent1" w:themeFillTint="33"/>
          </w:tcPr>
          <w:p w:rsidR="00FE4677" w:rsidRPr="00506989" w:rsidRDefault="00FE4677" w:rsidP="00E442A7">
            <w:pPr>
              <w:spacing w:after="0" w:line="240" w:lineRule="auto"/>
              <w:jc w:val="center"/>
              <w:rPr>
                <w:rFonts w:ascii="Arial" w:hAnsi="Arial" w:cs="Arial"/>
                <w:b/>
              </w:rPr>
            </w:pPr>
            <w:r>
              <w:rPr>
                <w:rFonts w:ascii="Arial" w:hAnsi="Arial" w:cs="Arial"/>
                <w:b/>
              </w:rPr>
              <w:t>DERSİN UYGULANMASINA İLİŞKİN AÇIKLAMALAR</w:t>
            </w:r>
          </w:p>
        </w:tc>
      </w:tr>
      <w:tr w:rsidR="00FE4677" w:rsidRPr="006754B6" w:rsidTr="00E442A7">
        <w:tblPrEx>
          <w:jc w:val="left"/>
        </w:tblPrEx>
        <w:trPr>
          <w:gridAfter w:val="1"/>
          <w:wAfter w:w="32" w:type="dxa"/>
          <w:trHeight w:val="143"/>
        </w:trPr>
        <w:tc>
          <w:tcPr>
            <w:tcW w:w="9640" w:type="dxa"/>
            <w:gridSpan w:val="4"/>
          </w:tcPr>
          <w:p w:rsidR="00FE4677" w:rsidRPr="00E96013" w:rsidRDefault="00FE4677" w:rsidP="00FE4677">
            <w:pPr>
              <w:pStyle w:val="ListeParagraf"/>
              <w:numPr>
                <w:ilvl w:val="0"/>
                <w:numId w:val="2"/>
              </w:numPr>
              <w:spacing w:after="0" w:line="240" w:lineRule="auto"/>
              <w:ind w:left="311" w:hanging="284"/>
              <w:jc w:val="both"/>
              <w:rPr>
                <w:rFonts w:ascii="Arial" w:eastAsia="Times New Roman" w:hAnsi="Arial" w:cs="Arial"/>
                <w:sz w:val="20"/>
                <w:szCs w:val="20"/>
              </w:rPr>
            </w:pPr>
            <w:r w:rsidRPr="00C6166B">
              <w:rPr>
                <w:rFonts w:ascii="Arial" w:hAnsi="Arial" w:cs="Arial"/>
                <w:bCs/>
                <w:color w:val="000000" w:themeColor="text1"/>
                <w:sz w:val="20"/>
                <w:szCs w:val="20"/>
              </w:rPr>
              <w:t xml:space="preserve">Bu derste, </w:t>
            </w:r>
            <w:r w:rsidRPr="00864DA6">
              <w:rPr>
                <w:rFonts w:ascii="Arial" w:hAnsi="Arial" w:cs="Arial"/>
                <w:bCs/>
                <w:color w:val="000000" w:themeColor="text1"/>
                <w:sz w:val="20"/>
                <w:szCs w:val="20"/>
              </w:rPr>
              <w:t>azimli</w:t>
            </w:r>
            <w:r>
              <w:rPr>
                <w:rFonts w:ascii="Arial" w:hAnsi="Arial" w:cs="Arial"/>
                <w:bCs/>
                <w:color w:val="000000" w:themeColor="text1"/>
                <w:sz w:val="20"/>
                <w:szCs w:val="20"/>
              </w:rPr>
              <w:t xml:space="preserve"> ve sabırlı</w:t>
            </w:r>
            <w:r w:rsidRPr="00864DA6">
              <w:rPr>
                <w:rFonts w:ascii="Arial" w:hAnsi="Arial" w:cs="Arial"/>
                <w:bCs/>
                <w:color w:val="000000" w:themeColor="text1"/>
                <w:sz w:val="20"/>
                <w:szCs w:val="20"/>
              </w:rPr>
              <w:t xml:space="preserve"> olma (</w:t>
            </w:r>
            <w:r>
              <w:rPr>
                <w:rFonts w:ascii="Arial" w:hAnsi="Arial" w:cs="Arial"/>
                <w:bCs/>
                <w:color w:val="000000" w:themeColor="text1"/>
                <w:sz w:val="20"/>
                <w:szCs w:val="20"/>
              </w:rPr>
              <w:t>elektrikli cihaz</w:t>
            </w:r>
            <w:r w:rsidRPr="00864DA6">
              <w:rPr>
                <w:rFonts w:ascii="Arial" w:hAnsi="Arial" w:cs="Arial"/>
                <w:bCs/>
                <w:color w:val="000000" w:themeColor="text1"/>
                <w:sz w:val="20"/>
                <w:szCs w:val="20"/>
              </w:rPr>
              <w:t xml:space="preserve"> bağlantılarını yaparken azimli</w:t>
            </w:r>
            <w:r>
              <w:rPr>
                <w:rFonts w:ascii="Arial" w:hAnsi="Arial" w:cs="Arial"/>
                <w:bCs/>
                <w:color w:val="000000" w:themeColor="text1"/>
                <w:sz w:val="20"/>
                <w:szCs w:val="20"/>
              </w:rPr>
              <w:t xml:space="preserve"> ve sabırlı</w:t>
            </w:r>
            <w:r w:rsidRPr="00864DA6">
              <w:rPr>
                <w:rFonts w:ascii="Arial" w:hAnsi="Arial" w:cs="Arial"/>
                <w:bCs/>
                <w:color w:val="000000" w:themeColor="text1"/>
                <w:sz w:val="20"/>
                <w:szCs w:val="20"/>
              </w:rPr>
              <w:t xml:space="preserve"> olmak) </w:t>
            </w:r>
            <w:r w:rsidRPr="00C6166B">
              <w:rPr>
                <w:rFonts w:ascii="Arial" w:hAnsi="Arial" w:cs="Arial"/>
                <w:bCs/>
                <w:color w:val="000000" w:themeColor="text1"/>
                <w:sz w:val="20"/>
                <w:szCs w:val="20"/>
              </w:rPr>
              <w:t>değer, tutum ve davranışları ön plana çıkaran etkinliklere yer verilmelidir</w:t>
            </w:r>
            <w:r w:rsidRPr="00C6166B">
              <w:rPr>
                <w:rFonts w:ascii="Arial" w:hAnsi="Arial" w:cs="Arial"/>
                <w:bCs/>
                <w:color w:val="FF0000"/>
                <w:sz w:val="20"/>
                <w:szCs w:val="20"/>
              </w:rPr>
              <w:t>.</w:t>
            </w:r>
          </w:p>
          <w:p w:rsidR="00FE4677" w:rsidRDefault="00FE4677" w:rsidP="00FE4677">
            <w:pPr>
              <w:pStyle w:val="ListeParagraf"/>
              <w:numPr>
                <w:ilvl w:val="0"/>
                <w:numId w:val="2"/>
              </w:numPr>
              <w:spacing w:after="0" w:line="240" w:lineRule="auto"/>
              <w:ind w:left="311" w:hanging="284"/>
              <w:jc w:val="both"/>
              <w:rPr>
                <w:rFonts w:ascii="Arial" w:eastAsia="Times New Roman" w:hAnsi="Arial" w:cs="Arial"/>
                <w:sz w:val="20"/>
                <w:szCs w:val="20"/>
              </w:rPr>
            </w:pPr>
            <w:r w:rsidRPr="00E96013">
              <w:rPr>
                <w:rFonts w:ascii="Arial" w:eastAsia="Times New Roman" w:hAnsi="Arial" w:cs="Arial"/>
                <w:sz w:val="20"/>
                <w:szCs w:val="20"/>
              </w:rPr>
              <w:t>İş sağlığı ve güvenliğine ilişkin risk ve tehlike oluşturacak her türlü duruma karşı tedbirler alınmalıdır.</w:t>
            </w:r>
          </w:p>
          <w:p w:rsidR="00FE4677" w:rsidRDefault="00FE4677" w:rsidP="00FE4677">
            <w:pPr>
              <w:pStyle w:val="ListeParagraf"/>
              <w:numPr>
                <w:ilvl w:val="0"/>
                <w:numId w:val="2"/>
              </w:numPr>
              <w:spacing w:after="0" w:line="240" w:lineRule="auto"/>
              <w:ind w:left="311" w:hanging="284"/>
              <w:jc w:val="both"/>
              <w:rPr>
                <w:rFonts w:ascii="Arial" w:eastAsia="Times New Roman" w:hAnsi="Arial" w:cs="Arial"/>
                <w:sz w:val="20"/>
                <w:szCs w:val="20"/>
              </w:rPr>
            </w:pPr>
            <w:r w:rsidRPr="00E96013">
              <w:rPr>
                <w:rFonts w:ascii="Arial" w:eastAsia="Times New Roman" w:hAnsi="Arial" w:cs="Arial"/>
                <w:sz w:val="20"/>
                <w:szCs w:val="20"/>
              </w:rPr>
              <w:t>Gerekli malzemeler kullanılarak uygulama yaptırılmalıdır.</w:t>
            </w:r>
          </w:p>
          <w:p w:rsidR="00FE4677" w:rsidRDefault="00FE4677" w:rsidP="00FE4677">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eastAsia="Times New Roman" w:hAnsi="Arial" w:cs="Arial"/>
                <w:sz w:val="20"/>
                <w:szCs w:val="20"/>
              </w:rPr>
              <w:t>Öğretmen gözetiminde bakım onarım işlemleri yapılmalıdır.</w:t>
            </w:r>
          </w:p>
          <w:p w:rsidR="00FE4677" w:rsidRPr="007977BF" w:rsidRDefault="00FE4677" w:rsidP="00FE4677">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eastAsia="Times New Roman" w:hAnsi="Arial" w:cs="Arial"/>
                <w:sz w:val="20"/>
                <w:szCs w:val="20"/>
              </w:rPr>
              <w:t>Atölye çalışmalarının tamamında öğrencilerin iş önlüğü giyilmesi sağlanmalıdır.</w:t>
            </w:r>
          </w:p>
          <w:p w:rsidR="00FE4677" w:rsidRDefault="00FE4677" w:rsidP="00FE4677">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eastAsia="Times New Roman" w:hAnsi="Arial" w:cs="Arial"/>
                <w:sz w:val="20"/>
                <w:szCs w:val="20"/>
              </w:rPr>
              <w:t>Devrelere enerji verilirken gerekli iş güvenliği önlemleri alınmalıdır.</w:t>
            </w:r>
          </w:p>
          <w:p w:rsidR="00FE4677" w:rsidRDefault="00FE4677" w:rsidP="00FE4677">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eastAsia="Times New Roman" w:hAnsi="Arial" w:cs="Arial"/>
                <w:sz w:val="20"/>
                <w:szCs w:val="20"/>
              </w:rPr>
              <w:t xml:space="preserve">Öğrenciler el ve güç aletlerini amacı dışında kullanılmamalıdır. </w:t>
            </w:r>
          </w:p>
          <w:p w:rsidR="00FE4677" w:rsidRDefault="00FE4677" w:rsidP="00FE4677">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eastAsia="Times New Roman" w:hAnsi="Arial" w:cs="Arial"/>
                <w:sz w:val="20"/>
                <w:szCs w:val="20"/>
              </w:rPr>
              <w:t>Öğrenciler kesinlikle enerji altında çalışmamalıdır.</w:t>
            </w:r>
          </w:p>
          <w:p w:rsidR="00FE4677" w:rsidRDefault="00FE4677" w:rsidP="00FE4677">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eastAsia="Times New Roman" w:hAnsi="Arial" w:cs="Arial"/>
                <w:sz w:val="20"/>
                <w:szCs w:val="20"/>
              </w:rPr>
              <w:t xml:space="preserve">Malzemelerini kullanmadan önce sağlam olduğunu kontrol ederek tekniğine uygun bağlayıp </w:t>
            </w:r>
            <w:r>
              <w:rPr>
                <w:rFonts w:ascii="Arial" w:eastAsia="Times New Roman" w:hAnsi="Arial" w:cs="Arial"/>
                <w:sz w:val="20"/>
                <w:szCs w:val="20"/>
              </w:rPr>
              <w:lastRenderedPageBreak/>
              <w:t>sökülmelidir.</w:t>
            </w:r>
          </w:p>
          <w:p w:rsidR="00FE4677" w:rsidRDefault="00FE4677" w:rsidP="00FE4677">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eastAsia="Times New Roman" w:hAnsi="Arial" w:cs="Arial"/>
                <w:sz w:val="20"/>
                <w:szCs w:val="20"/>
              </w:rPr>
              <w:t>Tüm tesisat ek, klemens ve soket bağlantılarının tekniğine uygun yapma becerisi kazandırılmalıdır.</w:t>
            </w:r>
          </w:p>
          <w:p w:rsidR="00FE4677" w:rsidRDefault="00FE4677" w:rsidP="00FE4677">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eastAsia="Times New Roman" w:hAnsi="Arial" w:cs="Arial"/>
                <w:sz w:val="20"/>
                <w:szCs w:val="20"/>
              </w:rPr>
              <w:t>Atölye derslerine öğrencilerin atölye araç ve gereçleri tam olarak katılımı sağlanmalıdır.</w:t>
            </w:r>
          </w:p>
          <w:p w:rsidR="00FE4677" w:rsidRDefault="00FE4677" w:rsidP="00FE4677">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eastAsia="Times New Roman" w:hAnsi="Arial" w:cs="Arial"/>
                <w:sz w:val="20"/>
                <w:szCs w:val="20"/>
              </w:rPr>
              <w:t>Tüm temrinlerin her öğrenciye gerekli malzeme ortam ve süre verilerek bağımsız yaptırılması sağlanmalıdır.</w:t>
            </w:r>
          </w:p>
          <w:p w:rsidR="00FE4677" w:rsidRDefault="00FE4677" w:rsidP="00FE4677">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eastAsia="Times New Roman" w:hAnsi="Arial" w:cs="Arial"/>
                <w:sz w:val="20"/>
                <w:szCs w:val="20"/>
              </w:rPr>
              <w:t>Öğrenciler yapılan temrinlerin sonunda elektrikli küçük ev aletlerinin bağlantı ve montajı bakım onarımı için gerekli el becerisini kazanmalıdır.</w:t>
            </w:r>
          </w:p>
          <w:p w:rsidR="00FE4677" w:rsidRPr="00C6166B" w:rsidRDefault="00FE4677" w:rsidP="00FE4677">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eastAsia="Times New Roman" w:hAnsi="Arial" w:cs="Arial"/>
                <w:sz w:val="20"/>
                <w:szCs w:val="20"/>
              </w:rPr>
              <w:t>Öğrenci verilen tüm temrinlik malzemeleri tasarruflu olarak kullanabilmelidir.</w:t>
            </w:r>
          </w:p>
        </w:tc>
      </w:tr>
    </w:tbl>
    <w:p w:rsidR="00E27706" w:rsidRDefault="00E27706"/>
    <w:p w:rsidR="00867BEF" w:rsidRDefault="00867BEF"/>
    <w:p w:rsidR="00867BEF" w:rsidRDefault="00867BEF"/>
    <w:p w:rsidR="00867BEF" w:rsidRDefault="00867BEF"/>
    <w:sectPr w:rsidR="00867BEF" w:rsidSect="00745C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7BD2"/>
    <w:multiLevelType w:val="hybridMultilevel"/>
    <w:tmpl w:val="762E5AF6"/>
    <w:lvl w:ilvl="0" w:tplc="FF68EBF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8B211B"/>
    <w:multiLevelType w:val="hybridMultilevel"/>
    <w:tmpl w:val="AFB2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3A7E78"/>
    <w:multiLevelType w:val="hybridMultilevel"/>
    <w:tmpl w:val="48B49D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804295"/>
    <w:multiLevelType w:val="hybridMultilevel"/>
    <w:tmpl w:val="AFB2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8E31BE7"/>
    <w:multiLevelType w:val="hybridMultilevel"/>
    <w:tmpl w:val="AFB2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A5476DF"/>
    <w:multiLevelType w:val="hybridMultilevel"/>
    <w:tmpl w:val="AA502F88"/>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754" w:hanging="360"/>
      </w:pPr>
      <w:rPr>
        <w:rFonts w:ascii="Courier New" w:hAnsi="Courier New" w:cs="Courier New" w:hint="default"/>
      </w:rPr>
    </w:lvl>
    <w:lvl w:ilvl="2" w:tplc="041F0005" w:tentative="1">
      <w:start w:val="1"/>
      <w:numFmt w:val="bullet"/>
      <w:lvlText w:val=""/>
      <w:lvlJc w:val="left"/>
      <w:pPr>
        <w:ind w:left="2474" w:hanging="360"/>
      </w:pPr>
      <w:rPr>
        <w:rFonts w:ascii="Wingdings" w:hAnsi="Wingdings" w:hint="default"/>
      </w:rPr>
    </w:lvl>
    <w:lvl w:ilvl="3" w:tplc="041F0001" w:tentative="1">
      <w:start w:val="1"/>
      <w:numFmt w:val="bullet"/>
      <w:lvlText w:val=""/>
      <w:lvlJc w:val="left"/>
      <w:pPr>
        <w:ind w:left="3194" w:hanging="360"/>
      </w:pPr>
      <w:rPr>
        <w:rFonts w:ascii="Symbol" w:hAnsi="Symbol" w:hint="default"/>
      </w:rPr>
    </w:lvl>
    <w:lvl w:ilvl="4" w:tplc="041F0003" w:tentative="1">
      <w:start w:val="1"/>
      <w:numFmt w:val="bullet"/>
      <w:lvlText w:val="o"/>
      <w:lvlJc w:val="left"/>
      <w:pPr>
        <w:ind w:left="3914" w:hanging="360"/>
      </w:pPr>
      <w:rPr>
        <w:rFonts w:ascii="Courier New" w:hAnsi="Courier New" w:cs="Courier New" w:hint="default"/>
      </w:rPr>
    </w:lvl>
    <w:lvl w:ilvl="5" w:tplc="041F0005" w:tentative="1">
      <w:start w:val="1"/>
      <w:numFmt w:val="bullet"/>
      <w:lvlText w:val=""/>
      <w:lvlJc w:val="left"/>
      <w:pPr>
        <w:ind w:left="4634" w:hanging="360"/>
      </w:pPr>
      <w:rPr>
        <w:rFonts w:ascii="Wingdings" w:hAnsi="Wingdings" w:hint="default"/>
      </w:rPr>
    </w:lvl>
    <w:lvl w:ilvl="6" w:tplc="041F0001" w:tentative="1">
      <w:start w:val="1"/>
      <w:numFmt w:val="bullet"/>
      <w:lvlText w:val=""/>
      <w:lvlJc w:val="left"/>
      <w:pPr>
        <w:ind w:left="5354" w:hanging="360"/>
      </w:pPr>
      <w:rPr>
        <w:rFonts w:ascii="Symbol" w:hAnsi="Symbol" w:hint="default"/>
      </w:rPr>
    </w:lvl>
    <w:lvl w:ilvl="7" w:tplc="041F0003" w:tentative="1">
      <w:start w:val="1"/>
      <w:numFmt w:val="bullet"/>
      <w:lvlText w:val="o"/>
      <w:lvlJc w:val="left"/>
      <w:pPr>
        <w:ind w:left="6074" w:hanging="360"/>
      </w:pPr>
      <w:rPr>
        <w:rFonts w:ascii="Courier New" w:hAnsi="Courier New" w:cs="Courier New" w:hint="default"/>
      </w:rPr>
    </w:lvl>
    <w:lvl w:ilvl="8" w:tplc="041F0005" w:tentative="1">
      <w:start w:val="1"/>
      <w:numFmt w:val="bullet"/>
      <w:lvlText w:val=""/>
      <w:lvlJc w:val="left"/>
      <w:pPr>
        <w:ind w:left="6794" w:hanging="360"/>
      </w:pPr>
      <w:rPr>
        <w:rFonts w:ascii="Wingdings" w:hAnsi="Wingdings" w:hint="default"/>
      </w:rPr>
    </w:lvl>
  </w:abstractNum>
  <w:abstractNum w:abstractNumId="6" w15:restartNumberingAfterBreak="0">
    <w:nsid w:val="0B572878"/>
    <w:multiLevelType w:val="hybridMultilevel"/>
    <w:tmpl w:val="AFB2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BAF581D"/>
    <w:multiLevelType w:val="hybridMultilevel"/>
    <w:tmpl w:val="5680C54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CF07C87"/>
    <w:multiLevelType w:val="hybridMultilevel"/>
    <w:tmpl w:val="AFB2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680875"/>
    <w:multiLevelType w:val="hybridMultilevel"/>
    <w:tmpl w:val="C4E287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A9B71AE"/>
    <w:multiLevelType w:val="hybridMultilevel"/>
    <w:tmpl w:val="EFE6E10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ED50E1A"/>
    <w:multiLevelType w:val="hybridMultilevel"/>
    <w:tmpl w:val="D5F0D37C"/>
    <w:lvl w:ilvl="0" w:tplc="C720A7B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0883F3E"/>
    <w:multiLevelType w:val="hybridMultilevel"/>
    <w:tmpl w:val="C8423F7E"/>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3" w15:restartNumberingAfterBreak="0">
    <w:nsid w:val="2204316E"/>
    <w:multiLevelType w:val="hybridMultilevel"/>
    <w:tmpl w:val="BB8A1E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608421F"/>
    <w:multiLevelType w:val="hybridMultilevel"/>
    <w:tmpl w:val="AB10F7E6"/>
    <w:lvl w:ilvl="0" w:tplc="CA96925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A7A3382"/>
    <w:multiLevelType w:val="hybridMultilevel"/>
    <w:tmpl w:val="B6E864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B1A4D38"/>
    <w:multiLevelType w:val="hybridMultilevel"/>
    <w:tmpl w:val="79B2FD9C"/>
    <w:lvl w:ilvl="0" w:tplc="E62259C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BE65632"/>
    <w:multiLevelType w:val="hybridMultilevel"/>
    <w:tmpl w:val="E7D8FFEA"/>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8" w15:restartNumberingAfterBreak="0">
    <w:nsid w:val="2C02013E"/>
    <w:multiLevelType w:val="hybridMultilevel"/>
    <w:tmpl w:val="AFB2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D9A2BB0"/>
    <w:multiLevelType w:val="hybridMultilevel"/>
    <w:tmpl w:val="31A043A4"/>
    <w:lvl w:ilvl="0" w:tplc="63AE76C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14441DF"/>
    <w:multiLevelType w:val="hybridMultilevel"/>
    <w:tmpl w:val="BB8A1E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DC27F23"/>
    <w:multiLevelType w:val="hybridMultilevel"/>
    <w:tmpl w:val="BB8A1E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1DB3B4E"/>
    <w:multiLevelType w:val="hybridMultilevel"/>
    <w:tmpl w:val="CD20F350"/>
    <w:lvl w:ilvl="0" w:tplc="07440AD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29107E1"/>
    <w:multiLevelType w:val="hybridMultilevel"/>
    <w:tmpl w:val="B6E864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46C1952"/>
    <w:multiLevelType w:val="hybridMultilevel"/>
    <w:tmpl w:val="AFB2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9E3437A"/>
    <w:multiLevelType w:val="hybridMultilevel"/>
    <w:tmpl w:val="BB8A1E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F773C5D"/>
    <w:multiLevelType w:val="hybridMultilevel"/>
    <w:tmpl w:val="AFB2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E482891"/>
    <w:multiLevelType w:val="hybridMultilevel"/>
    <w:tmpl w:val="48B49D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02C31D5"/>
    <w:multiLevelType w:val="hybridMultilevel"/>
    <w:tmpl w:val="AFB2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21633B1"/>
    <w:multiLevelType w:val="hybridMultilevel"/>
    <w:tmpl w:val="036CB892"/>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8276940"/>
    <w:multiLevelType w:val="hybridMultilevel"/>
    <w:tmpl w:val="48B49D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A1D3115"/>
    <w:multiLevelType w:val="hybridMultilevel"/>
    <w:tmpl w:val="2356F3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AE22030"/>
    <w:multiLevelType w:val="hybridMultilevel"/>
    <w:tmpl w:val="B0567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E7416A7"/>
    <w:multiLevelType w:val="hybridMultilevel"/>
    <w:tmpl w:val="AFB2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E34EFA"/>
    <w:multiLevelType w:val="hybridMultilevel"/>
    <w:tmpl w:val="1B222F2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80B05D6"/>
    <w:multiLevelType w:val="hybridMultilevel"/>
    <w:tmpl w:val="37F89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E654DDC"/>
    <w:multiLevelType w:val="hybridMultilevel"/>
    <w:tmpl w:val="2356F3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F996006"/>
    <w:multiLevelType w:val="hybridMultilevel"/>
    <w:tmpl w:val="2F9258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9"/>
  </w:num>
  <w:num w:numId="2">
    <w:abstractNumId w:val="35"/>
  </w:num>
  <w:num w:numId="3">
    <w:abstractNumId w:val="13"/>
  </w:num>
  <w:num w:numId="4">
    <w:abstractNumId w:val="34"/>
  </w:num>
  <w:num w:numId="5">
    <w:abstractNumId w:val="37"/>
  </w:num>
  <w:num w:numId="6">
    <w:abstractNumId w:val="6"/>
  </w:num>
  <w:num w:numId="7">
    <w:abstractNumId w:val="36"/>
  </w:num>
  <w:num w:numId="8">
    <w:abstractNumId w:val="22"/>
  </w:num>
  <w:num w:numId="9">
    <w:abstractNumId w:val="32"/>
  </w:num>
  <w:num w:numId="10">
    <w:abstractNumId w:val="15"/>
  </w:num>
  <w:num w:numId="11">
    <w:abstractNumId w:val="30"/>
  </w:num>
  <w:num w:numId="12">
    <w:abstractNumId w:val="31"/>
  </w:num>
  <w:num w:numId="13">
    <w:abstractNumId w:val="12"/>
  </w:num>
  <w:num w:numId="14">
    <w:abstractNumId w:val="5"/>
  </w:num>
  <w:num w:numId="15">
    <w:abstractNumId w:val="24"/>
  </w:num>
  <w:num w:numId="16">
    <w:abstractNumId w:val="27"/>
  </w:num>
  <w:num w:numId="17">
    <w:abstractNumId w:val="1"/>
  </w:num>
  <w:num w:numId="18">
    <w:abstractNumId w:val="2"/>
  </w:num>
  <w:num w:numId="19">
    <w:abstractNumId w:val="26"/>
  </w:num>
  <w:num w:numId="20">
    <w:abstractNumId w:val="28"/>
  </w:num>
  <w:num w:numId="21">
    <w:abstractNumId w:val="0"/>
  </w:num>
  <w:num w:numId="22">
    <w:abstractNumId w:val="16"/>
  </w:num>
  <w:num w:numId="23">
    <w:abstractNumId w:val="23"/>
  </w:num>
  <w:num w:numId="24">
    <w:abstractNumId w:val="4"/>
  </w:num>
  <w:num w:numId="25">
    <w:abstractNumId w:val="33"/>
  </w:num>
  <w:num w:numId="26">
    <w:abstractNumId w:val="17"/>
  </w:num>
  <w:num w:numId="27">
    <w:abstractNumId w:val="8"/>
  </w:num>
  <w:num w:numId="28">
    <w:abstractNumId w:val="3"/>
  </w:num>
  <w:num w:numId="29">
    <w:abstractNumId w:val="18"/>
  </w:num>
  <w:num w:numId="30">
    <w:abstractNumId w:val="14"/>
  </w:num>
  <w:num w:numId="31">
    <w:abstractNumId w:val="20"/>
  </w:num>
  <w:num w:numId="32">
    <w:abstractNumId w:val="25"/>
  </w:num>
  <w:num w:numId="33">
    <w:abstractNumId w:val="21"/>
  </w:num>
  <w:num w:numId="34">
    <w:abstractNumId w:val="9"/>
  </w:num>
  <w:num w:numId="35">
    <w:abstractNumId w:val="19"/>
  </w:num>
  <w:num w:numId="36">
    <w:abstractNumId w:val="10"/>
  </w:num>
  <w:num w:numId="37">
    <w:abstractNumId w:val="7"/>
  </w:num>
  <w:num w:numId="38">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B6EBD"/>
    <w:rsid w:val="00000654"/>
    <w:rsid w:val="0000072A"/>
    <w:rsid w:val="000056E5"/>
    <w:rsid w:val="00012733"/>
    <w:rsid w:val="000209FD"/>
    <w:rsid w:val="00034747"/>
    <w:rsid w:val="00052947"/>
    <w:rsid w:val="000552D9"/>
    <w:rsid w:val="0007076A"/>
    <w:rsid w:val="00070FE6"/>
    <w:rsid w:val="000734E6"/>
    <w:rsid w:val="00074C36"/>
    <w:rsid w:val="00084D9E"/>
    <w:rsid w:val="00085083"/>
    <w:rsid w:val="00085F63"/>
    <w:rsid w:val="000A22BB"/>
    <w:rsid w:val="000A4A4F"/>
    <w:rsid w:val="000D3855"/>
    <w:rsid w:val="000D60A9"/>
    <w:rsid w:val="000E7176"/>
    <w:rsid w:val="000F3F08"/>
    <w:rsid w:val="000F6DD6"/>
    <w:rsid w:val="00111D81"/>
    <w:rsid w:val="00117011"/>
    <w:rsid w:val="001230FC"/>
    <w:rsid w:val="00143A07"/>
    <w:rsid w:val="00154355"/>
    <w:rsid w:val="00157D1C"/>
    <w:rsid w:val="001606FF"/>
    <w:rsid w:val="00162C41"/>
    <w:rsid w:val="00182E04"/>
    <w:rsid w:val="001A0107"/>
    <w:rsid w:val="001A3845"/>
    <w:rsid w:val="001B5A1A"/>
    <w:rsid w:val="001C24A4"/>
    <w:rsid w:val="001C7D75"/>
    <w:rsid w:val="001E3F18"/>
    <w:rsid w:val="001E4687"/>
    <w:rsid w:val="00217FA9"/>
    <w:rsid w:val="002244AE"/>
    <w:rsid w:val="002438C3"/>
    <w:rsid w:val="002443EA"/>
    <w:rsid w:val="00252F5E"/>
    <w:rsid w:val="00254AE4"/>
    <w:rsid w:val="0028440E"/>
    <w:rsid w:val="00294DE7"/>
    <w:rsid w:val="00297570"/>
    <w:rsid w:val="002A1290"/>
    <w:rsid w:val="002B2EAB"/>
    <w:rsid w:val="002D2EB2"/>
    <w:rsid w:val="002F05FE"/>
    <w:rsid w:val="003059B3"/>
    <w:rsid w:val="003104AD"/>
    <w:rsid w:val="003106D2"/>
    <w:rsid w:val="00310E65"/>
    <w:rsid w:val="00311B26"/>
    <w:rsid w:val="003331B4"/>
    <w:rsid w:val="0033732E"/>
    <w:rsid w:val="0033785E"/>
    <w:rsid w:val="003460C7"/>
    <w:rsid w:val="00355C08"/>
    <w:rsid w:val="00362B41"/>
    <w:rsid w:val="00371C5F"/>
    <w:rsid w:val="00372A9B"/>
    <w:rsid w:val="00382602"/>
    <w:rsid w:val="0039582C"/>
    <w:rsid w:val="003B1131"/>
    <w:rsid w:val="003B6952"/>
    <w:rsid w:val="003C3165"/>
    <w:rsid w:val="003C413F"/>
    <w:rsid w:val="003D06AB"/>
    <w:rsid w:val="003D7FD1"/>
    <w:rsid w:val="004036AD"/>
    <w:rsid w:val="004218E6"/>
    <w:rsid w:val="0043685D"/>
    <w:rsid w:val="00436A50"/>
    <w:rsid w:val="0043714A"/>
    <w:rsid w:val="00441CBD"/>
    <w:rsid w:val="0045011F"/>
    <w:rsid w:val="00475C93"/>
    <w:rsid w:val="00476309"/>
    <w:rsid w:val="00482F8B"/>
    <w:rsid w:val="00491033"/>
    <w:rsid w:val="0049250A"/>
    <w:rsid w:val="004A019F"/>
    <w:rsid w:val="004D13F7"/>
    <w:rsid w:val="00525F27"/>
    <w:rsid w:val="005268FB"/>
    <w:rsid w:val="00535802"/>
    <w:rsid w:val="00545723"/>
    <w:rsid w:val="00550BE2"/>
    <w:rsid w:val="00553B6D"/>
    <w:rsid w:val="00562826"/>
    <w:rsid w:val="00572C39"/>
    <w:rsid w:val="00577C6B"/>
    <w:rsid w:val="005844E9"/>
    <w:rsid w:val="005A06B2"/>
    <w:rsid w:val="005A2BFB"/>
    <w:rsid w:val="005A752B"/>
    <w:rsid w:val="005B32AF"/>
    <w:rsid w:val="005B4C82"/>
    <w:rsid w:val="005B6EBD"/>
    <w:rsid w:val="005C5BDB"/>
    <w:rsid w:val="005D2D85"/>
    <w:rsid w:val="005D67E1"/>
    <w:rsid w:val="005F5506"/>
    <w:rsid w:val="00601006"/>
    <w:rsid w:val="00605C0A"/>
    <w:rsid w:val="00617502"/>
    <w:rsid w:val="00624EA2"/>
    <w:rsid w:val="00632955"/>
    <w:rsid w:val="00643E5E"/>
    <w:rsid w:val="00644005"/>
    <w:rsid w:val="00644E99"/>
    <w:rsid w:val="00674B30"/>
    <w:rsid w:val="0069124F"/>
    <w:rsid w:val="006943D5"/>
    <w:rsid w:val="006B0FB3"/>
    <w:rsid w:val="006B1741"/>
    <w:rsid w:val="006C0A30"/>
    <w:rsid w:val="006C7BFC"/>
    <w:rsid w:val="006D0746"/>
    <w:rsid w:val="006E0546"/>
    <w:rsid w:val="006E22FE"/>
    <w:rsid w:val="00702026"/>
    <w:rsid w:val="00715D3B"/>
    <w:rsid w:val="007207AA"/>
    <w:rsid w:val="00724C71"/>
    <w:rsid w:val="00734190"/>
    <w:rsid w:val="00745CCB"/>
    <w:rsid w:val="007521FE"/>
    <w:rsid w:val="00753035"/>
    <w:rsid w:val="0076140B"/>
    <w:rsid w:val="00763829"/>
    <w:rsid w:val="00786ACD"/>
    <w:rsid w:val="00790D3E"/>
    <w:rsid w:val="007B64EE"/>
    <w:rsid w:val="007B7873"/>
    <w:rsid w:val="007E0429"/>
    <w:rsid w:val="007E40BD"/>
    <w:rsid w:val="008021C8"/>
    <w:rsid w:val="00804405"/>
    <w:rsid w:val="00836D2D"/>
    <w:rsid w:val="00864DA6"/>
    <w:rsid w:val="00867BEF"/>
    <w:rsid w:val="00872F12"/>
    <w:rsid w:val="00895984"/>
    <w:rsid w:val="008A05F5"/>
    <w:rsid w:val="008B273B"/>
    <w:rsid w:val="008B77FC"/>
    <w:rsid w:val="008C286C"/>
    <w:rsid w:val="008C5A06"/>
    <w:rsid w:val="008D65FB"/>
    <w:rsid w:val="008E3DE3"/>
    <w:rsid w:val="008F1B5C"/>
    <w:rsid w:val="0091476C"/>
    <w:rsid w:val="0092068D"/>
    <w:rsid w:val="00921F24"/>
    <w:rsid w:val="00946E47"/>
    <w:rsid w:val="0094737F"/>
    <w:rsid w:val="00950FFE"/>
    <w:rsid w:val="00953E1B"/>
    <w:rsid w:val="009548BC"/>
    <w:rsid w:val="00961F94"/>
    <w:rsid w:val="00964C89"/>
    <w:rsid w:val="00990A3F"/>
    <w:rsid w:val="00993F64"/>
    <w:rsid w:val="009A193F"/>
    <w:rsid w:val="009C7762"/>
    <w:rsid w:val="009D7D9C"/>
    <w:rsid w:val="009F1305"/>
    <w:rsid w:val="009F1BF7"/>
    <w:rsid w:val="009F6660"/>
    <w:rsid w:val="00A0133D"/>
    <w:rsid w:val="00A13A4D"/>
    <w:rsid w:val="00A204A1"/>
    <w:rsid w:val="00A250EE"/>
    <w:rsid w:val="00A45688"/>
    <w:rsid w:val="00A52963"/>
    <w:rsid w:val="00A5543B"/>
    <w:rsid w:val="00A635F7"/>
    <w:rsid w:val="00A6435D"/>
    <w:rsid w:val="00A706AC"/>
    <w:rsid w:val="00A77477"/>
    <w:rsid w:val="00A809D3"/>
    <w:rsid w:val="00A82573"/>
    <w:rsid w:val="00A87258"/>
    <w:rsid w:val="00A91AAF"/>
    <w:rsid w:val="00A96640"/>
    <w:rsid w:val="00A97368"/>
    <w:rsid w:val="00AB4FE0"/>
    <w:rsid w:val="00AB6CF6"/>
    <w:rsid w:val="00AC355A"/>
    <w:rsid w:val="00AE1827"/>
    <w:rsid w:val="00AE4B00"/>
    <w:rsid w:val="00B16435"/>
    <w:rsid w:val="00B21204"/>
    <w:rsid w:val="00B241B9"/>
    <w:rsid w:val="00B42B4B"/>
    <w:rsid w:val="00B62307"/>
    <w:rsid w:val="00B67006"/>
    <w:rsid w:val="00B722DD"/>
    <w:rsid w:val="00B90DEF"/>
    <w:rsid w:val="00B91D6F"/>
    <w:rsid w:val="00BC600B"/>
    <w:rsid w:val="00BD4E47"/>
    <w:rsid w:val="00BD5060"/>
    <w:rsid w:val="00BD5795"/>
    <w:rsid w:val="00BD6799"/>
    <w:rsid w:val="00BE5C49"/>
    <w:rsid w:val="00C171E1"/>
    <w:rsid w:val="00C3206F"/>
    <w:rsid w:val="00C34564"/>
    <w:rsid w:val="00C62958"/>
    <w:rsid w:val="00C6401D"/>
    <w:rsid w:val="00C717D9"/>
    <w:rsid w:val="00CA1225"/>
    <w:rsid w:val="00CB1062"/>
    <w:rsid w:val="00CC09FF"/>
    <w:rsid w:val="00CC371F"/>
    <w:rsid w:val="00CD251F"/>
    <w:rsid w:val="00D015E9"/>
    <w:rsid w:val="00D05CBE"/>
    <w:rsid w:val="00D3571E"/>
    <w:rsid w:val="00D44BA5"/>
    <w:rsid w:val="00D459D0"/>
    <w:rsid w:val="00D47707"/>
    <w:rsid w:val="00D540F3"/>
    <w:rsid w:val="00D62D3C"/>
    <w:rsid w:val="00D650DA"/>
    <w:rsid w:val="00D966BF"/>
    <w:rsid w:val="00DC11B0"/>
    <w:rsid w:val="00DC4DFC"/>
    <w:rsid w:val="00DC69D3"/>
    <w:rsid w:val="00DD1C0C"/>
    <w:rsid w:val="00DD3001"/>
    <w:rsid w:val="00DD75BD"/>
    <w:rsid w:val="00DE1B43"/>
    <w:rsid w:val="00E21006"/>
    <w:rsid w:val="00E27706"/>
    <w:rsid w:val="00E31844"/>
    <w:rsid w:val="00E442A7"/>
    <w:rsid w:val="00E55406"/>
    <w:rsid w:val="00E6108E"/>
    <w:rsid w:val="00E96013"/>
    <w:rsid w:val="00EA5242"/>
    <w:rsid w:val="00EC28F3"/>
    <w:rsid w:val="00ED0847"/>
    <w:rsid w:val="00ED6D90"/>
    <w:rsid w:val="00EE04D8"/>
    <w:rsid w:val="00EF67A0"/>
    <w:rsid w:val="00F00ED0"/>
    <w:rsid w:val="00F1010B"/>
    <w:rsid w:val="00F14CD9"/>
    <w:rsid w:val="00F2781C"/>
    <w:rsid w:val="00F35013"/>
    <w:rsid w:val="00F35963"/>
    <w:rsid w:val="00F42C14"/>
    <w:rsid w:val="00F45CDF"/>
    <w:rsid w:val="00F81A22"/>
    <w:rsid w:val="00F829DF"/>
    <w:rsid w:val="00F83B35"/>
    <w:rsid w:val="00F84219"/>
    <w:rsid w:val="00F86368"/>
    <w:rsid w:val="00FD56CD"/>
    <w:rsid w:val="00FD7EF4"/>
    <w:rsid w:val="00FE46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A22BB"/>
  <w15:docId w15:val="{2B5B10AF-E0CB-463F-9FA5-37B658548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BE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7BEF"/>
  </w:style>
  <w:style w:type="paragraph" w:styleId="ListeParagraf">
    <w:name w:val="List Paragraph"/>
    <w:basedOn w:val="Normal"/>
    <w:link w:val="ListeParagrafChar"/>
    <w:uiPriority w:val="34"/>
    <w:qFormat/>
    <w:rsid w:val="00867BEF"/>
    <w:pPr>
      <w:ind w:left="720"/>
      <w:contextualSpacing/>
    </w:pPr>
  </w:style>
  <w:style w:type="character" w:customStyle="1" w:styleId="ListeParagrafChar">
    <w:name w:val="Liste Paragraf Char"/>
    <w:link w:val="ListeParagraf"/>
    <w:uiPriority w:val="34"/>
    <w:locked/>
    <w:rsid w:val="00867BEF"/>
  </w:style>
  <w:style w:type="table" w:styleId="TabloKlavuzu">
    <w:name w:val="Table Grid"/>
    <w:basedOn w:val="NormalTablo"/>
    <w:uiPriority w:val="39"/>
    <w:rsid w:val="0086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1166</Words>
  <Characters>6649</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ZAFER ÖZTÜRK</dc:creator>
  <cp:lastModifiedBy>ZAFER ÖZTÜRK</cp:lastModifiedBy>
  <cp:revision>16</cp:revision>
  <dcterms:created xsi:type="dcterms:W3CDTF">2020-02-20T17:41:00Z</dcterms:created>
  <dcterms:modified xsi:type="dcterms:W3CDTF">2020-10-27T07:29:00Z</dcterms:modified>
</cp:coreProperties>
</file>